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1835" w14:textId="77777777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Административный контроль.</w:t>
      </w:r>
    </w:p>
    <w:p w14:paraId="6270680B" w14:textId="294C1646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</w:t>
      </w:r>
      <w:r w:rsidR="003F3782">
        <w:rPr>
          <w:rFonts w:ascii="Times New Roman" w:eastAsia="SimSun" w:hAnsi="Times New Roman" w:cs="Times New Roman"/>
          <w:b/>
          <w:sz w:val="24"/>
          <w:szCs w:val="24"/>
        </w:rPr>
        <w:t>4</w:t>
      </w:r>
      <w:r>
        <w:rPr>
          <w:rFonts w:ascii="Times New Roman" w:eastAsia="SimSun" w:hAnsi="Times New Roman" w:cs="Times New Roman"/>
          <w:b/>
          <w:sz w:val="24"/>
          <w:szCs w:val="24"/>
        </w:rPr>
        <w:t>-202</w:t>
      </w:r>
      <w:r w:rsidR="003F3782">
        <w:rPr>
          <w:rFonts w:ascii="Times New Roman" w:eastAsia="SimSun" w:hAnsi="Times New Roman" w:cs="Times New Roman"/>
          <w:b/>
          <w:sz w:val="24"/>
          <w:szCs w:val="24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учебный год  </w:t>
      </w:r>
    </w:p>
    <w:p w14:paraId="0D545015" w14:textId="77777777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Учебный предмет «Математика»</w:t>
      </w:r>
    </w:p>
    <w:p w14:paraId="7690E02F" w14:textId="68ED9279" w:rsidR="0096458E" w:rsidRDefault="003F3782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="00802328">
        <w:rPr>
          <w:rFonts w:ascii="Times New Roman" w:eastAsia="SimSun" w:hAnsi="Times New Roman" w:cs="Times New Roman"/>
          <w:b/>
          <w:sz w:val="24"/>
          <w:szCs w:val="24"/>
        </w:rPr>
        <w:t xml:space="preserve"> класс</w:t>
      </w:r>
    </w:p>
    <w:p w14:paraId="2EF571DF" w14:textId="77777777" w:rsidR="0096458E" w:rsidRDefault="00802328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Пояснительная записка</w:t>
      </w:r>
    </w:p>
    <w:p w14:paraId="191E4929" w14:textId="48C01E13" w:rsidR="0096458E" w:rsidRDefault="0080232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контроль по математике в </w:t>
      </w:r>
      <w:r w:rsidR="003F378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  за первое полугодие  проводится в форме контрольной работы. </w:t>
      </w:r>
    </w:p>
    <w:p w14:paraId="39E978DF" w14:textId="77777777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Целью проведения контрольной работы    является установление соответствия качества подготовки  обучающихся требованиям  федерального государственного образовательного с</w:t>
      </w:r>
      <w:r>
        <w:rPr>
          <w:rFonts w:ascii="Times New Roman" w:eastAsia="SimSun" w:hAnsi="Times New Roman" w:cs="Times New Roman"/>
          <w:sz w:val="24"/>
          <w:szCs w:val="24"/>
        </w:rPr>
        <w:t>тандарта начального общего образования, выявления динамики результативности обучения по математике.</w:t>
      </w:r>
    </w:p>
    <w:p w14:paraId="4CCEC7B8" w14:textId="77777777" w:rsidR="0096458E" w:rsidRDefault="00802328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Структура контрольной работы.</w:t>
      </w:r>
    </w:p>
    <w:p w14:paraId="33D0CD57" w14:textId="77777777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Работа  состоит из двух частей и содержит  6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заданий. </w:t>
      </w:r>
    </w:p>
    <w:p w14:paraId="6C6240DE" w14:textId="77777777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Часть 1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состоит из 5 заданий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</w:rPr>
        <w:t xml:space="preserve"> базового уровня.</w:t>
      </w:r>
    </w:p>
    <w:p w14:paraId="105F82AE" w14:textId="77777777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Часть 2</w:t>
      </w:r>
      <w:r>
        <w:rPr>
          <w:rFonts w:ascii="Times New Roman" w:eastAsia="SimSun" w:hAnsi="Times New Roman" w:cs="Times New Roman"/>
          <w:sz w:val="24"/>
          <w:szCs w:val="24"/>
        </w:rPr>
        <w:t xml:space="preserve">  состоит  из  </w:t>
      </w:r>
      <w:r>
        <w:rPr>
          <w:rFonts w:ascii="Times New Roman" w:eastAsia="SimSun" w:hAnsi="Times New Roman" w:cs="Times New Roman"/>
          <w:sz w:val="24"/>
          <w:szCs w:val="24"/>
        </w:rPr>
        <w:t>1 задания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</w:rPr>
        <w:t>повышенного уровня.</w:t>
      </w:r>
    </w:p>
    <w:p w14:paraId="3B2514C5" w14:textId="77777777" w:rsidR="0096458E" w:rsidRDefault="00802328">
      <w:pPr>
        <w:autoSpaceDN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Распределение заданий контрольной  работы по содержанию и видам учебной деятельности.</w:t>
      </w:r>
    </w:p>
    <w:p w14:paraId="189A8EF4" w14:textId="77777777" w:rsidR="0096458E" w:rsidRDefault="00802328">
      <w:pPr>
        <w:rPr>
          <w:rFonts w:ascii="Times New Roman" w:eastAsia="SimSun" w:hAnsi="Times New Roman" w:cs="Times New Roman"/>
          <w:b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Предметное содержание. </w:t>
      </w:r>
    </w:p>
    <w:p w14:paraId="7C6AE1C1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Текстовые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задачи.</w:t>
      </w:r>
    </w:p>
    <w:p w14:paraId="2B63B561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Арифметические</w:t>
      </w:r>
      <w:r w:rsidRPr="003F3782">
        <w:rPr>
          <w:rFonts w:ascii="Times New Roman" w:eastAsia="SimSun" w:hAnsi="Times New Roman" w:cs="Times New Roman"/>
          <w:iCs/>
          <w:sz w:val="24"/>
          <w:szCs w:val="24"/>
        </w:rPr>
        <w:t xml:space="preserve"> действия</w:t>
      </w:r>
      <w:r w:rsidRPr="003F3782">
        <w:rPr>
          <w:rFonts w:ascii="Times New Roman" w:eastAsia="SimSun" w:hAnsi="Times New Roman" w:cs="Times New Roman"/>
          <w:iCs/>
          <w:sz w:val="24"/>
          <w:szCs w:val="24"/>
        </w:rPr>
        <w:t>.Порядок</w:t>
      </w:r>
      <w:r w:rsidRPr="003F3782">
        <w:rPr>
          <w:rFonts w:ascii="Times New Roman" w:eastAsia="SimSun" w:hAnsi="Times New Roman" w:cs="Times New Roman"/>
          <w:iCs/>
          <w:sz w:val="24"/>
          <w:szCs w:val="24"/>
        </w:rPr>
        <w:t xml:space="preserve"> действий в выражениях.</w:t>
      </w:r>
    </w:p>
    <w:p w14:paraId="2B322547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Нахождение</w:t>
      </w:r>
      <w:r w:rsidRPr="003F3782">
        <w:rPr>
          <w:rFonts w:ascii="Times New Roman" w:eastAsia="SimSun" w:hAnsi="Times New Roman" w:cs="Times New Roman"/>
          <w:iCs/>
          <w:sz w:val="24"/>
          <w:szCs w:val="24"/>
        </w:rPr>
        <w:t xml:space="preserve"> буквенного выражения, при заданной величине</w:t>
      </w:r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3DCCE2DE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Единицы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измерения</w:t>
      </w:r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782842D3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Периметр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и площадь квадрата</w:t>
      </w:r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3B98933C" w14:textId="77777777" w:rsidR="0096458E" w:rsidRDefault="00802328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Геометрические фигуры и величины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.</w:t>
      </w:r>
    </w:p>
    <w:p w14:paraId="675544EE" w14:textId="77777777" w:rsidR="0096458E" w:rsidRDefault="00802328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Виды учебной деятельности.</w:t>
      </w:r>
    </w:p>
    <w:p w14:paraId="4D423A06" w14:textId="74A16538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Умение планировать ход решения задачи в 2 и более действий. Выбирать арифметические действия в </w:t>
      </w:r>
      <w:r w:rsidR="003F3782">
        <w:rPr>
          <w:rFonts w:ascii="Times New Roman" w:eastAsia="SimSun" w:hAnsi="Times New Roman" w:cs="Times New Roman"/>
          <w:sz w:val="24"/>
          <w:szCs w:val="24"/>
        </w:rPr>
        <w:t>соответствии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со смыслом задачи.</w:t>
      </w:r>
    </w:p>
    <w:p w14:paraId="00B8D0AD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Умение</w:t>
      </w:r>
      <w:r w:rsidRPr="003F378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 значение выражений, определять порядок действий, выполнять умножение многозначного числа на однозначное, сложение и вычитание в пределах многозначных чисел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4D2A1DD1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Умение находить</w:t>
      </w:r>
      <w:r w:rsidRPr="003F3782">
        <w:rPr>
          <w:rFonts w:ascii="Times New Roman" w:eastAsia="SimSun" w:hAnsi="Times New Roman" w:cs="Times New Roman"/>
          <w:sz w:val="24"/>
          <w:szCs w:val="24"/>
        </w:rPr>
        <w:t xml:space="preserve"> значение буквенного выражения, при з</w:t>
      </w:r>
      <w:r w:rsidRPr="003F3782">
        <w:rPr>
          <w:rFonts w:ascii="Times New Roman" w:eastAsia="SimSun" w:hAnsi="Times New Roman" w:cs="Times New Roman"/>
          <w:sz w:val="24"/>
          <w:szCs w:val="24"/>
        </w:rPr>
        <w:t>аданной величине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63C6B1C4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Умение переводить одни единицы измерения в другие.  </w:t>
      </w:r>
    </w:p>
    <w:p w14:paraId="589EA583" w14:textId="77777777" w:rsidR="0096458E" w:rsidRDefault="00802328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Умение находить периметр и площадь</w:t>
      </w:r>
      <w:r>
        <w:rPr>
          <w:rFonts w:ascii="Times New Roman" w:hAnsi="Times New Roman" w:cs="Times New Roman"/>
          <w:sz w:val="24"/>
          <w:szCs w:val="24"/>
        </w:rPr>
        <w:t xml:space="preserve"> квадрата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59406F5A" w14:textId="77777777" w:rsidR="0096458E" w:rsidRDefault="008023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Умение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строить отрезки.</w:t>
      </w:r>
    </w:p>
    <w:p w14:paraId="17FCA498" w14:textId="77777777" w:rsidR="0096458E" w:rsidRDefault="0096458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4306FA" w14:textId="77777777" w:rsidR="0096458E" w:rsidRDefault="008023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6F81A7" w14:textId="77777777" w:rsidR="0096458E" w:rsidRDefault="00802328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На  выполнение контрольной работы отводится 45 минут.</w:t>
      </w:r>
    </w:p>
    <w:p w14:paraId="00CDE5E6" w14:textId="30E0B206" w:rsidR="0096458E" w:rsidRDefault="00802328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Сроки проведения</w:t>
      </w:r>
      <w:r>
        <w:rPr>
          <w:rFonts w:ascii="Times New Roman" w:eastAsia="SimSun" w:hAnsi="Times New Roman" w:cs="Times New Roman"/>
          <w:sz w:val="24"/>
          <w:szCs w:val="24"/>
        </w:rPr>
        <w:t xml:space="preserve"> декабрь 202</w:t>
      </w:r>
      <w:r w:rsidR="003F3782"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eastAsia="SimSun" w:hAnsi="Times New Roman" w:cs="Times New Roman"/>
          <w:sz w:val="24"/>
          <w:szCs w:val="24"/>
        </w:rPr>
        <w:t xml:space="preserve"> года.</w:t>
      </w:r>
    </w:p>
    <w:p w14:paraId="75F95057" w14:textId="77777777" w:rsidR="0096458E" w:rsidRDefault="0096458E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</w:p>
    <w:p w14:paraId="788C04C0" w14:textId="77777777" w:rsidR="0096458E" w:rsidRDefault="00802328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Система </w:t>
      </w:r>
      <w:r>
        <w:rPr>
          <w:rFonts w:ascii="Times New Roman" w:eastAsia="SimSun" w:hAnsi="Times New Roman" w:cs="Times New Roman"/>
          <w:b/>
          <w:sz w:val="24"/>
          <w:szCs w:val="24"/>
        </w:rPr>
        <w:t>оценивания всей  контрольной работы.</w:t>
      </w:r>
    </w:p>
    <w:p w14:paraId="2E9F3BC1" w14:textId="637B2A8D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Задания </w:t>
      </w:r>
      <w:r w:rsidR="003F3782">
        <w:rPr>
          <w:rFonts w:ascii="Times New Roman" w:eastAsia="SimSun" w:hAnsi="Times New Roman" w:cs="Times New Roman"/>
          <w:sz w:val="24"/>
          <w:szCs w:val="24"/>
        </w:rPr>
        <w:t xml:space="preserve">№ 1,3,4,5 </w:t>
      </w:r>
      <w:r>
        <w:rPr>
          <w:rFonts w:ascii="Times New Roman" w:eastAsia="SimSun" w:hAnsi="Times New Roman" w:cs="Times New Roman"/>
          <w:sz w:val="24"/>
          <w:szCs w:val="24"/>
        </w:rPr>
        <w:t>части 1 оцениваются  1  баллом</w:t>
      </w:r>
      <w:r w:rsidR="003F3782">
        <w:rPr>
          <w:rFonts w:ascii="Times New Roman" w:eastAsia="SimSun" w:hAnsi="Times New Roman" w:cs="Times New Roman"/>
          <w:sz w:val="24"/>
          <w:szCs w:val="24"/>
        </w:rPr>
        <w:t xml:space="preserve">, задание № 2 оценивается 2 баллами </w:t>
      </w:r>
      <w:r>
        <w:rPr>
          <w:rFonts w:ascii="Times New Roman" w:eastAsia="SimSun" w:hAnsi="Times New Roman" w:cs="Times New Roman"/>
          <w:sz w:val="24"/>
          <w:szCs w:val="24"/>
        </w:rPr>
        <w:t xml:space="preserve">-   суммарное число баллов - </w:t>
      </w:r>
      <w:r w:rsidR="003F3782">
        <w:rPr>
          <w:rFonts w:ascii="Times New Roman" w:eastAsia="SimSun" w:hAnsi="Times New Roman" w:cs="Times New Roman"/>
          <w:sz w:val="24"/>
          <w:szCs w:val="24"/>
        </w:rPr>
        <w:t>6</w:t>
      </w:r>
      <w:r>
        <w:rPr>
          <w:rFonts w:ascii="Times New Roman" w:eastAsia="SimSun" w:hAnsi="Times New Roman" w:cs="Times New Roman"/>
          <w:sz w:val="24"/>
          <w:szCs w:val="24"/>
        </w:rPr>
        <w:t xml:space="preserve"> балл</w:t>
      </w:r>
      <w:r w:rsidR="003F3782">
        <w:rPr>
          <w:rFonts w:ascii="Times New Roman" w:eastAsia="SimSun" w:hAnsi="Times New Roman" w:cs="Times New Roman"/>
          <w:sz w:val="24"/>
          <w:szCs w:val="24"/>
        </w:rPr>
        <w:t>ов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2DC41449" w14:textId="6308CD58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Задание части 2 оценивается 2 баллами- суммарное число  баллов - 2 балла. Максимальное количество баллов за выполнение работы – </w:t>
      </w:r>
      <w:r w:rsidR="003F3782">
        <w:rPr>
          <w:rFonts w:ascii="Times New Roman" w:eastAsia="SimSu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баллов.</w:t>
      </w:r>
    </w:p>
    <w:p w14:paraId="564AFEB3" w14:textId="77777777" w:rsidR="0096458E" w:rsidRDefault="0080232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4"/>
        <w:gridCol w:w="1443"/>
        <w:gridCol w:w="1239"/>
        <w:gridCol w:w="1284"/>
        <w:gridCol w:w="921"/>
      </w:tblGrid>
      <w:tr w:rsidR="0096458E" w14:paraId="4CF3B8FD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C20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BF5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905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37C2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099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96458E" w14:paraId="3A10D6FD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1F8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BB1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B8C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72E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A14" w14:textId="77777777" w:rsidR="0096458E" w:rsidRDefault="0080232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14:paraId="33148AD1" w14:textId="77777777" w:rsidR="0096458E" w:rsidRDefault="00964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E44C6" w14:textId="77777777" w:rsidR="0096458E" w:rsidRDefault="0096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2413965" w14:textId="77777777" w:rsidR="0096458E" w:rsidRDefault="008023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вариант </w:t>
      </w:r>
    </w:p>
    <w:p w14:paraId="5B43ACE2" w14:textId="77777777" w:rsidR="0096458E" w:rsidRDefault="0080232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14:paraId="4E4C4819" w14:textId="77777777" w:rsidR="0096458E" w:rsidRDefault="0096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F76B36F" w14:textId="77777777" w:rsidR="0096458E" w:rsidRDefault="0080232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овощехранилище отправили 10 машин со свеклой, по 35 ц на каждой, а моркови в 7 раз меньше, чем свеклы. Сколько всего центнеров овощей отправили на овощехранилище?</w:t>
      </w:r>
    </w:p>
    <w:p w14:paraId="67CE86AF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 вычисления:</w:t>
      </w:r>
    </w:p>
    <w:p w14:paraId="7911CDD9" w14:textId="77777777" w:rsidR="0096458E" w:rsidRDefault="0080232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400 000 – (9 294 + 13 868)</w:t>
      </w:r>
    </w:p>
    <w:p w14:paraId="3B12FBB6" w14:textId="77777777" w:rsidR="0096458E" w:rsidRDefault="0080232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7 516  + 25 074 × 2</w:t>
      </w:r>
    </w:p>
    <w:p w14:paraId="624F54F3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 значение выражения: 360-а, если а=80</w:t>
      </w:r>
    </w:p>
    <w:p w14:paraId="187AD455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 пропуски:</w:t>
      </w:r>
    </w:p>
    <w:p w14:paraId="3B30837E" w14:textId="77777777" w:rsidR="0096458E" w:rsidRDefault="0080232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ч 35 мин  = … мин                         …ц…кг = 920 кг</w:t>
      </w:r>
    </w:p>
    <w:p w14:paraId="4F313E9B" w14:textId="77777777" w:rsidR="0096458E" w:rsidRDefault="00802328">
      <w:pPr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Вычисли периметр и площадь квадрата со стороной 5 дм</w:t>
      </w:r>
    </w:p>
    <w:p w14:paraId="2F3BA53D" w14:textId="77777777" w:rsidR="0096458E" w:rsidRDefault="00802328">
      <w:pPr>
        <w:spacing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Часть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14:paraId="1E3EE257" w14:textId="77777777" w:rsidR="0096458E" w:rsidRDefault="00802328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6*.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Начертите три отрезка. </w:t>
      </w:r>
      <w:r>
        <w:rPr>
          <w:rFonts w:ascii="Times New Roman" w:eastAsia="Times New Roman" w:hAnsi="Times New Roman" w:cs="Times New Roman"/>
          <w:sz w:val="24"/>
          <w:szCs w:val="24"/>
        </w:rPr>
        <w:t>Длина первого 8 см 5 мм, что на 3 см больше длины второго отрезка и на 5 мм меньше длины третьего отрезка.</w:t>
      </w:r>
    </w:p>
    <w:p w14:paraId="6D7DDA87" w14:textId="77777777" w:rsidR="0096458E" w:rsidRDefault="0096458E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10354C5B" w14:textId="77777777" w:rsidR="0096458E" w:rsidRDefault="0096458E"/>
    <w:sectPr w:rsidR="0096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C40F4" w14:textId="77777777" w:rsidR="00802328" w:rsidRDefault="00802328">
      <w:pPr>
        <w:spacing w:line="240" w:lineRule="auto"/>
      </w:pPr>
      <w:r>
        <w:separator/>
      </w:r>
    </w:p>
  </w:endnote>
  <w:endnote w:type="continuationSeparator" w:id="0">
    <w:p w14:paraId="734B2BCB" w14:textId="77777777" w:rsidR="00802328" w:rsidRDefault="00802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78590" w14:textId="77777777" w:rsidR="00802328" w:rsidRDefault="00802328">
      <w:pPr>
        <w:spacing w:after="0"/>
      </w:pPr>
      <w:r>
        <w:separator/>
      </w:r>
    </w:p>
  </w:footnote>
  <w:footnote w:type="continuationSeparator" w:id="0">
    <w:p w14:paraId="705DFB75" w14:textId="77777777" w:rsidR="00802328" w:rsidRDefault="008023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E07E3"/>
    <w:multiLevelType w:val="multilevel"/>
    <w:tmpl w:val="10BE07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DBC"/>
    <w:multiLevelType w:val="multilevel"/>
    <w:tmpl w:val="11C85DB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03C55D1"/>
    <w:multiLevelType w:val="multilevel"/>
    <w:tmpl w:val="203C5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D26"/>
    <w:multiLevelType w:val="multilevel"/>
    <w:tmpl w:val="39315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207"/>
    <w:rsid w:val="00102582"/>
    <w:rsid w:val="0028522D"/>
    <w:rsid w:val="002963D0"/>
    <w:rsid w:val="0030699B"/>
    <w:rsid w:val="003D6F8E"/>
    <w:rsid w:val="003F3782"/>
    <w:rsid w:val="0047440C"/>
    <w:rsid w:val="005C66BA"/>
    <w:rsid w:val="00611E15"/>
    <w:rsid w:val="006B6169"/>
    <w:rsid w:val="00772979"/>
    <w:rsid w:val="00802328"/>
    <w:rsid w:val="00851CE2"/>
    <w:rsid w:val="00896A7A"/>
    <w:rsid w:val="0096458E"/>
    <w:rsid w:val="00A04940"/>
    <w:rsid w:val="00A62AD5"/>
    <w:rsid w:val="00C03003"/>
    <w:rsid w:val="00CC03BE"/>
    <w:rsid w:val="00DA2ECD"/>
    <w:rsid w:val="00E60F08"/>
    <w:rsid w:val="00EA64E8"/>
    <w:rsid w:val="00EC3207"/>
    <w:rsid w:val="00F0018E"/>
    <w:rsid w:val="00F751E0"/>
    <w:rsid w:val="57F06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2853"/>
  <w15:docId w15:val="{18297B36-B581-4D24-B752-D1B31913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Меньшуткина И.Е.</dc:creator>
  <cp:lastModifiedBy>Mining</cp:lastModifiedBy>
  <cp:revision>20</cp:revision>
  <dcterms:created xsi:type="dcterms:W3CDTF">2020-12-13T12:25:00Z</dcterms:created>
  <dcterms:modified xsi:type="dcterms:W3CDTF">2024-12-04T14:11:00Z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B10E3DC69D0143A4A3D0694F17D08774_12</vt:lpwstr>
  </property>
</Properties>
</file>