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1835" w14:textId="77777777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Административный контроль.</w:t>
      </w:r>
    </w:p>
    <w:p w14:paraId="6270680B" w14:textId="294C1646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</w:t>
      </w:r>
      <w:r w:rsidR="003F3782">
        <w:rPr>
          <w:rFonts w:ascii="Times New Roman" w:eastAsia="SimSun" w:hAnsi="Times New Roman" w:cs="Times New Roman"/>
          <w:b/>
          <w:sz w:val="24"/>
          <w:szCs w:val="24"/>
        </w:rPr>
        <w:t>4</w:t>
      </w:r>
      <w:r>
        <w:rPr>
          <w:rFonts w:ascii="Times New Roman" w:eastAsia="SimSun" w:hAnsi="Times New Roman" w:cs="Times New Roman"/>
          <w:b/>
          <w:sz w:val="24"/>
          <w:szCs w:val="24"/>
        </w:rPr>
        <w:t>-202</w:t>
      </w:r>
      <w:r w:rsidR="003F3782">
        <w:rPr>
          <w:rFonts w:ascii="Times New Roman" w:eastAsia="SimSun" w:hAnsi="Times New Roman" w:cs="Times New Roman"/>
          <w:b/>
          <w:sz w:val="24"/>
          <w:szCs w:val="24"/>
        </w:rPr>
        <w:t>5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учебный год  </w:t>
      </w:r>
    </w:p>
    <w:p w14:paraId="0D545015" w14:textId="77777777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Учебный предмет «Математика»</w:t>
      </w:r>
    </w:p>
    <w:p w14:paraId="7690E02F" w14:textId="68ED9279" w:rsidR="0096458E" w:rsidRDefault="003F3782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="00802328">
        <w:rPr>
          <w:rFonts w:ascii="Times New Roman" w:eastAsia="SimSun" w:hAnsi="Times New Roman" w:cs="Times New Roman"/>
          <w:b/>
          <w:sz w:val="24"/>
          <w:szCs w:val="24"/>
        </w:rPr>
        <w:t xml:space="preserve"> класс</w:t>
      </w:r>
    </w:p>
    <w:p w14:paraId="2EF571DF" w14:textId="77777777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Пояснительная записка</w:t>
      </w:r>
    </w:p>
    <w:p w14:paraId="6C469B8B" w14:textId="19EADC9F" w:rsidR="00F5209F" w:rsidRDefault="00F5209F" w:rsidP="00F5209F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контроль по математике в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классе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первое полугодие  проводится в форме контрольной работы. </w:t>
      </w:r>
    </w:p>
    <w:p w14:paraId="6BCA256B" w14:textId="77777777" w:rsidR="00F5209F" w:rsidRDefault="00F5209F" w:rsidP="00F5209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Целью проведения контрольной работы    является установление соответствия качества </w:t>
      </w:r>
      <w:proofErr w:type="gramStart"/>
      <w:r>
        <w:rPr>
          <w:rFonts w:ascii="Times New Roman" w:hAnsi="Times New Roman"/>
          <w:sz w:val="24"/>
          <w:szCs w:val="24"/>
        </w:rPr>
        <w:t>подготовки  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требованиям  федеральной адаптированной начальной образовательной программы  для обучающихся с ОВЗ, выявления динамики результативности обучения по математике.</w:t>
      </w:r>
    </w:p>
    <w:p w14:paraId="4CCEC7B8" w14:textId="77777777" w:rsidR="0096458E" w:rsidRDefault="00802328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Структура контрольной работы.</w:t>
      </w:r>
    </w:p>
    <w:p w14:paraId="33D0CD57" w14:textId="1401A48A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Работа  состоит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из </w:t>
      </w:r>
      <w:r w:rsidR="00F5209F"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заданий. </w:t>
      </w:r>
    </w:p>
    <w:p w14:paraId="3B2514C5" w14:textId="77777777" w:rsidR="0096458E" w:rsidRDefault="00802328">
      <w:pPr>
        <w:autoSpaceDN w:val="0"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Распределение заданий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</w:rPr>
        <w:t>контрольной  работы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по содержанию и видам учебной деятельности.</w:t>
      </w:r>
    </w:p>
    <w:p w14:paraId="189A8EF4" w14:textId="77777777" w:rsidR="0096458E" w:rsidRDefault="00802328">
      <w:pPr>
        <w:rPr>
          <w:rFonts w:ascii="Times New Roman" w:eastAsia="SimSun" w:hAnsi="Times New Roman" w:cs="Times New Roman"/>
          <w:b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Предметное содержание. </w:t>
      </w:r>
    </w:p>
    <w:p w14:paraId="7C6AE1C1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Текстовые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задачи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.</w:t>
      </w:r>
    </w:p>
    <w:p w14:paraId="2B63B561" w14:textId="7695262B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Арифметические</w:t>
      </w:r>
      <w:r w:rsidRPr="003F3782">
        <w:rPr>
          <w:rFonts w:ascii="Times New Roman" w:eastAsia="SimSun" w:hAnsi="Times New Roman" w:cs="Times New Roman"/>
          <w:iCs/>
          <w:sz w:val="24"/>
          <w:szCs w:val="24"/>
        </w:rPr>
        <w:t xml:space="preserve"> действия.</w:t>
      </w:r>
      <w:r w:rsidR="002E4D05">
        <w:rPr>
          <w:rFonts w:ascii="Times New Roman" w:eastAsia="SimSu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3F3782">
        <w:rPr>
          <w:rFonts w:ascii="Times New Roman" w:eastAsia="SimSun" w:hAnsi="Times New Roman" w:cs="Times New Roman"/>
          <w:iCs/>
          <w:sz w:val="24"/>
          <w:szCs w:val="24"/>
        </w:rPr>
        <w:t>Порядок</w:t>
      </w:r>
      <w:proofErr w:type="gramEnd"/>
      <w:r w:rsidRPr="003F3782">
        <w:rPr>
          <w:rFonts w:ascii="Times New Roman" w:eastAsia="SimSun" w:hAnsi="Times New Roman" w:cs="Times New Roman"/>
          <w:iCs/>
          <w:sz w:val="24"/>
          <w:szCs w:val="24"/>
        </w:rPr>
        <w:t xml:space="preserve"> действий в выражениях.</w:t>
      </w:r>
    </w:p>
    <w:p w14:paraId="2B322547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Нахождение</w:t>
      </w:r>
      <w:r w:rsidRPr="003F3782">
        <w:rPr>
          <w:rFonts w:ascii="Times New Roman" w:eastAsia="SimSun" w:hAnsi="Times New Roman" w:cs="Times New Roman"/>
          <w:iCs/>
          <w:sz w:val="24"/>
          <w:szCs w:val="24"/>
        </w:rPr>
        <w:t xml:space="preserve"> буквенного выражения, при заданной величине</w:t>
      </w:r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3DCCE2DE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Единицы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измерения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782842D3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Периметр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площадь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квадрата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3B98933C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Геометрические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фигуры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величины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.</w:t>
      </w:r>
    </w:p>
    <w:p w14:paraId="675544EE" w14:textId="77777777" w:rsidR="0096458E" w:rsidRDefault="00802328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Виды учебной деятельности.</w:t>
      </w:r>
    </w:p>
    <w:p w14:paraId="4D423A06" w14:textId="74A16538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Умение планировать ход решения задачи в 2 и более действий. Выбирать арифметические действия в </w:t>
      </w:r>
      <w:r w:rsidR="003F3782">
        <w:rPr>
          <w:rFonts w:ascii="Times New Roman" w:eastAsia="SimSun" w:hAnsi="Times New Roman" w:cs="Times New Roman"/>
          <w:sz w:val="24"/>
          <w:szCs w:val="24"/>
        </w:rPr>
        <w:t>соответствии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со смыслом задачи.</w:t>
      </w:r>
    </w:p>
    <w:p w14:paraId="00B8D0AD" w14:textId="77777777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Умение</w:t>
      </w:r>
      <w:r w:rsidRPr="003F3782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 значение выражений, определять порядок действий, выполнять умножение многозначного числа на однозначное, сложение и вычитание в пределах многозначных чисел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4D2A1DD1" w14:textId="77777777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Умение находить</w:t>
      </w:r>
      <w:r w:rsidRPr="003F3782">
        <w:rPr>
          <w:rFonts w:ascii="Times New Roman" w:eastAsia="SimSun" w:hAnsi="Times New Roman" w:cs="Times New Roman"/>
          <w:sz w:val="24"/>
          <w:szCs w:val="24"/>
        </w:rPr>
        <w:t xml:space="preserve"> значение буквенного выражения, при заданной величине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63C6B1C4" w14:textId="77777777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Умение переводить одни единицы измерения в другие.  </w:t>
      </w:r>
    </w:p>
    <w:p w14:paraId="17FCA498" w14:textId="3456A002" w:rsidR="0096458E" w:rsidRPr="00F5209F" w:rsidRDefault="00802328" w:rsidP="00F5209F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Умение находить периметр и площадь</w:t>
      </w:r>
      <w:r>
        <w:rPr>
          <w:rFonts w:ascii="Times New Roman" w:hAnsi="Times New Roman" w:cs="Times New Roman"/>
          <w:sz w:val="24"/>
          <w:szCs w:val="24"/>
        </w:rPr>
        <w:t xml:space="preserve"> квадрата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524306FA" w14:textId="77777777" w:rsidR="0096458E" w:rsidRDefault="00802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6F81A7" w14:textId="77777777" w:rsidR="0096458E" w:rsidRDefault="00802328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На  выполнение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контрольной работы отводится 45 минут.</w:t>
      </w:r>
    </w:p>
    <w:p w14:paraId="00CDE5E6" w14:textId="30E0B206" w:rsidR="0096458E" w:rsidRDefault="00802328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Сроки проведения</w:t>
      </w:r>
      <w:r>
        <w:rPr>
          <w:rFonts w:ascii="Times New Roman" w:eastAsia="SimSun" w:hAnsi="Times New Roman" w:cs="Times New Roman"/>
          <w:sz w:val="24"/>
          <w:szCs w:val="24"/>
        </w:rPr>
        <w:t xml:space="preserve"> декабрь 202</w:t>
      </w:r>
      <w:r w:rsidR="003F3782"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eastAsia="SimSun" w:hAnsi="Times New Roman" w:cs="Times New Roman"/>
          <w:sz w:val="24"/>
          <w:szCs w:val="24"/>
        </w:rPr>
        <w:t xml:space="preserve"> года.</w:t>
      </w:r>
    </w:p>
    <w:p w14:paraId="75F95057" w14:textId="77777777" w:rsidR="0096458E" w:rsidRDefault="0096458E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</w:p>
    <w:p w14:paraId="4AC2E79D" w14:textId="77777777" w:rsidR="00F5209F" w:rsidRDefault="00F5209F">
      <w:pPr>
        <w:rPr>
          <w:rFonts w:ascii="Times New Roman" w:eastAsia="SimSun" w:hAnsi="Times New Roman" w:cs="Times New Roman"/>
          <w:b/>
          <w:sz w:val="24"/>
          <w:szCs w:val="24"/>
        </w:rPr>
      </w:pPr>
    </w:p>
    <w:p w14:paraId="4BD63D77" w14:textId="77777777" w:rsidR="00F5209F" w:rsidRDefault="00F5209F">
      <w:pPr>
        <w:rPr>
          <w:rFonts w:ascii="Times New Roman" w:eastAsia="SimSun" w:hAnsi="Times New Roman" w:cs="Times New Roman"/>
          <w:b/>
          <w:sz w:val="24"/>
          <w:szCs w:val="24"/>
        </w:rPr>
      </w:pPr>
    </w:p>
    <w:p w14:paraId="788C04C0" w14:textId="323C3BFE" w:rsidR="0096458E" w:rsidRDefault="00802328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 xml:space="preserve">Система оценивания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</w:rPr>
        <w:t>всей  контрольной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работы.</w:t>
      </w:r>
    </w:p>
    <w:p w14:paraId="2E9F3BC1" w14:textId="637B2A8D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Задания </w:t>
      </w:r>
      <w:r w:rsidR="003F3782">
        <w:rPr>
          <w:rFonts w:ascii="Times New Roman" w:eastAsia="SimSun" w:hAnsi="Times New Roman" w:cs="Times New Roman"/>
          <w:sz w:val="24"/>
          <w:szCs w:val="24"/>
        </w:rPr>
        <w:t xml:space="preserve">№ 1,3,4,5 </w:t>
      </w:r>
      <w:r>
        <w:rPr>
          <w:rFonts w:ascii="Times New Roman" w:eastAsia="SimSun" w:hAnsi="Times New Roman" w:cs="Times New Roman"/>
          <w:sz w:val="24"/>
          <w:szCs w:val="24"/>
        </w:rPr>
        <w:t xml:space="preserve">части 1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оцениваются  1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 баллом</w:t>
      </w:r>
      <w:r w:rsidR="003F3782">
        <w:rPr>
          <w:rFonts w:ascii="Times New Roman" w:eastAsia="SimSun" w:hAnsi="Times New Roman" w:cs="Times New Roman"/>
          <w:sz w:val="24"/>
          <w:szCs w:val="24"/>
        </w:rPr>
        <w:t xml:space="preserve">, задание № 2 оценивается 2 баллами </w:t>
      </w:r>
      <w:r>
        <w:rPr>
          <w:rFonts w:ascii="Times New Roman" w:eastAsia="SimSun" w:hAnsi="Times New Roman" w:cs="Times New Roman"/>
          <w:sz w:val="24"/>
          <w:szCs w:val="24"/>
        </w:rPr>
        <w:t xml:space="preserve">-   суммарное число баллов - </w:t>
      </w:r>
      <w:r w:rsidR="003F3782">
        <w:rPr>
          <w:rFonts w:ascii="Times New Roman" w:eastAsia="SimSun" w:hAnsi="Times New Roman" w:cs="Times New Roman"/>
          <w:sz w:val="24"/>
          <w:szCs w:val="24"/>
        </w:rPr>
        <w:t>6</w:t>
      </w:r>
      <w:r>
        <w:rPr>
          <w:rFonts w:ascii="Times New Roman" w:eastAsia="SimSun" w:hAnsi="Times New Roman" w:cs="Times New Roman"/>
          <w:sz w:val="24"/>
          <w:szCs w:val="24"/>
        </w:rPr>
        <w:t xml:space="preserve"> балл</w:t>
      </w:r>
      <w:r w:rsidR="003F3782">
        <w:rPr>
          <w:rFonts w:ascii="Times New Roman" w:eastAsia="SimSun" w:hAnsi="Times New Roman" w:cs="Times New Roman"/>
          <w:sz w:val="24"/>
          <w:szCs w:val="24"/>
        </w:rPr>
        <w:t>ов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2DC41449" w14:textId="54E30658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Максимальное количество баллов за выполнение работы – </w:t>
      </w:r>
      <w:r w:rsidR="00F5209F">
        <w:rPr>
          <w:rFonts w:ascii="Times New Roman" w:eastAsia="SimSun" w:hAnsi="Times New Roman" w:cs="Times New Roman"/>
          <w:sz w:val="24"/>
          <w:szCs w:val="24"/>
        </w:rPr>
        <w:t>6</w:t>
      </w:r>
      <w:r>
        <w:rPr>
          <w:rFonts w:ascii="Times New Roman" w:eastAsia="SimSun" w:hAnsi="Times New Roman" w:cs="Times New Roman"/>
          <w:sz w:val="24"/>
          <w:szCs w:val="24"/>
        </w:rPr>
        <w:t xml:space="preserve"> баллов.</w:t>
      </w:r>
    </w:p>
    <w:p w14:paraId="564AFEB3" w14:textId="77777777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4"/>
        <w:gridCol w:w="1443"/>
        <w:gridCol w:w="1239"/>
        <w:gridCol w:w="1284"/>
        <w:gridCol w:w="921"/>
      </w:tblGrid>
      <w:tr w:rsidR="0096458E" w14:paraId="4CF3B8FD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C20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BF5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905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37C2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099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96458E" w14:paraId="3A10D6FD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1F8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BB1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B8C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72E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A14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14:paraId="33148AD1" w14:textId="77777777" w:rsidR="0096458E" w:rsidRDefault="00964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E44C6" w14:textId="77777777" w:rsidR="0096458E" w:rsidRDefault="009645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2413965" w14:textId="77777777" w:rsidR="0096458E" w:rsidRDefault="0080232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Демонстрационный вариант </w:t>
      </w:r>
    </w:p>
    <w:p w14:paraId="5B43ACE2" w14:textId="77777777" w:rsidR="0096458E" w:rsidRDefault="0080232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14:paraId="4E4C4819" w14:textId="77777777" w:rsidR="0096458E" w:rsidRDefault="009645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F76B36F" w14:textId="77777777" w:rsidR="0096458E" w:rsidRDefault="0080232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 овощехранилище отправили 10 машин со свеклой, по 35 ц на каждой, а моркови в 7 раз меньше, чем свеклы. Сколько всего центнеров овощей отправили на овощехранилище?</w:t>
      </w:r>
    </w:p>
    <w:p w14:paraId="67CE86AF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 вычисления:</w:t>
      </w:r>
    </w:p>
    <w:p w14:paraId="7911CDD9" w14:textId="77777777" w:rsidR="0096458E" w:rsidRDefault="0080232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400 000 – (9 294 + 13 868)</w:t>
      </w:r>
    </w:p>
    <w:p w14:paraId="3B12FBB6" w14:textId="77777777" w:rsidR="0096458E" w:rsidRDefault="0080232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7 </w:t>
      </w:r>
      <w:proofErr w:type="gramStart"/>
      <w:r>
        <w:rPr>
          <w:rFonts w:ascii="Times New Roman" w:hAnsi="Times New Roman"/>
          <w:sz w:val="24"/>
          <w:szCs w:val="24"/>
        </w:rPr>
        <w:t>516  +</w:t>
      </w:r>
      <w:proofErr w:type="gramEnd"/>
      <w:r>
        <w:rPr>
          <w:rFonts w:ascii="Times New Roman" w:hAnsi="Times New Roman"/>
          <w:sz w:val="24"/>
          <w:szCs w:val="24"/>
        </w:rPr>
        <w:t xml:space="preserve"> 25 074 × 2</w:t>
      </w:r>
    </w:p>
    <w:p w14:paraId="624F54F3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значение выражения: 360-а, если а=80</w:t>
      </w:r>
    </w:p>
    <w:p w14:paraId="187AD455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 пропуски:</w:t>
      </w:r>
    </w:p>
    <w:p w14:paraId="3B30837E" w14:textId="77777777" w:rsidR="0096458E" w:rsidRDefault="0080232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 ч 35 </w:t>
      </w:r>
      <w:proofErr w:type="gramStart"/>
      <w:r>
        <w:rPr>
          <w:rFonts w:ascii="Times New Roman" w:hAnsi="Times New Roman"/>
          <w:sz w:val="24"/>
          <w:szCs w:val="24"/>
        </w:rPr>
        <w:t>мин  =</w:t>
      </w:r>
      <w:proofErr w:type="gramEnd"/>
      <w:r>
        <w:rPr>
          <w:rFonts w:ascii="Times New Roman" w:hAnsi="Times New Roman"/>
          <w:sz w:val="24"/>
          <w:szCs w:val="24"/>
        </w:rPr>
        <w:t xml:space="preserve"> … мин                         …ц…кг = 920 кг</w:t>
      </w:r>
    </w:p>
    <w:p w14:paraId="4F313E9B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 периметр и площадь квадрата со стороной 5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</w:p>
    <w:p w14:paraId="6D7DDA87" w14:textId="77777777" w:rsidR="0096458E" w:rsidRDefault="0096458E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10354C5B" w14:textId="77777777" w:rsidR="0096458E" w:rsidRDefault="0096458E"/>
    <w:sectPr w:rsidR="0096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5E378" w14:textId="77777777" w:rsidR="00433852" w:rsidRDefault="00433852">
      <w:pPr>
        <w:spacing w:line="240" w:lineRule="auto"/>
      </w:pPr>
      <w:r>
        <w:separator/>
      </w:r>
    </w:p>
  </w:endnote>
  <w:endnote w:type="continuationSeparator" w:id="0">
    <w:p w14:paraId="15F75EB0" w14:textId="77777777" w:rsidR="00433852" w:rsidRDefault="00433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96907" w14:textId="77777777" w:rsidR="00433852" w:rsidRDefault="00433852">
      <w:pPr>
        <w:spacing w:after="0"/>
      </w:pPr>
      <w:r>
        <w:separator/>
      </w:r>
    </w:p>
  </w:footnote>
  <w:footnote w:type="continuationSeparator" w:id="0">
    <w:p w14:paraId="7B0656D4" w14:textId="77777777" w:rsidR="00433852" w:rsidRDefault="004338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E07E3"/>
    <w:multiLevelType w:val="multilevel"/>
    <w:tmpl w:val="10BE07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DBC"/>
    <w:multiLevelType w:val="multilevel"/>
    <w:tmpl w:val="11C85DB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03C55D1"/>
    <w:multiLevelType w:val="multilevel"/>
    <w:tmpl w:val="203C55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5D26"/>
    <w:multiLevelType w:val="multilevel"/>
    <w:tmpl w:val="39315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207"/>
    <w:rsid w:val="00102582"/>
    <w:rsid w:val="0028522D"/>
    <w:rsid w:val="002963D0"/>
    <w:rsid w:val="002E4D05"/>
    <w:rsid w:val="0030699B"/>
    <w:rsid w:val="003D6F8E"/>
    <w:rsid w:val="003F3782"/>
    <w:rsid w:val="00433852"/>
    <w:rsid w:val="0047440C"/>
    <w:rsid w:val="005C66BA"/>
    <w:rsid w:val="00611E15"/>
    <w:rsid w:val="006B6169"/>
    <w:rsid w:val="00772979"/>
    <w:rsid w:val="00802328"/>
    <w:rsid w:val="00851CE2"/>
    <w:rsid w:val="00896A7A"/>
    <w:rsid w:val="0096458E"/>
    <w:rsid w:val="00A04940"/>
    <w:rsid w:val="00A62AD5"/>
    <w:rsid w:val="00C03003"/>
    <w:rsid w:val="00CC03BE"/>
    <w:rsid w:val="00DA2ECD"/>
    <w:rsid w:val="00E60F08"/>
    <w:rsid w:val="00EA64E8"/>
    <w:rsid w:val="00EC3207"/>
    <w:rsid w:val="00F0018E"/>
    <w:rsid w:val="00F04A0A"/>
    <w:rsid w:val="00F5209F"/>
    <w:rsid w:val="00F751E0"/>
    <w:rsid w:val="57F06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2853"/>
  <w15:docId w15:val="{18297B36-B581-4D24-B752-D1B31913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Меньшуткина И.Е.</dc:creator>
  <cp:lastModifiedBy>Mining</cp:lastModifiedBy>
  <cp:revision>24</cp:revision>
  <dcterms:created xsi:type="dcterms:W3CDTF">2020-12-13T12:25:00Z</dcterms:created>
  <dcterms:modified xsi:type="dcterms:W3CDTF">2024-12-04T14:15:00Z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B10E3DC69D0143A4A3D0694F17D08774_12</vt:lpwstr>
  </property>
</Properties>
</file>