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3BE6" w14:textId="77777777" w:rsidR="00AF15AC" w:rsidRDefault="00AF15AC" w:rsidP="00AF15A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0B31D1DB" w14:textId="77777777" w:rsidR="00AF15AC" w:rsidRDefault="00AF15AC" w:rsidP="00AF15A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Административный контроль</w:t>
      </w:r>
    </w:p>
    <w:p w14:paraId="114C763C" w14:textId="77777777" w:rsidR="00AF15AC" w:rsidRDefault="00AF15AC" w:rsidP="00AF15A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2025-2026 учебный год  </w:t>
      </w:r>
    </w:p>
    <w:p w14:paraId="3D608DB3" w14:textId="77777777" w:rsidR="00AF15AC" w:rsidRDefault="00AF15AC" w:rsidP="00AF15A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Учебный предмет «Русский язык»</w:t>
      </w:r>
    </w:p>
    <w:p w14:paraId="3C28E4D1" w14:textId="77777777" w:rsidR="00AF15AC" w:rsidRDefault="00AF15AC" w:rsidP="00AF15A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(для обучающихся с ОВЗ)</w:t>
      </w:r>
    </w:p>
    <w:p w14:paraId="07DF0922" w14:textId="77777777" w:rsidR="00AF15AC" w:rsidRDefault="00AF15AC" w:rsidP="00AF15A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2 класс</w:t>
      </w:r>
    </w:p>
    <w:p w14:paraId="126E23B6" w14:textId="77777777" w:rsidR="00AF15AC" w:rsidRDefault="00AF15AC" w:rsidP="00AF15A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Пояснительная записка</w:t>
      </w:r>
    </w:p>
    <w:p w14:paraId="265CC619" w14:textId="77777777" w:rsidR="00AF15AC" w:rsidRDefault="00AF15AC" w:rsidP="00AF15A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контроль по русскому языку во 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классе 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первое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полугодие  проводится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диктанта. </w:t>
      </w:r>
    </w:p>
    <w:p w14:paraId="502883C6" w14:textId="77777777" w:rsidR="00AF15AC" w:rsidRDefault="00AF15AC" w:rsidP="00AF15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Целью проведения диктанта является установление соответствия качества </w:t>
      </w:r>
      <w:proofErr w:type="gramStart"/>
      <w:r>
        <w:rPr>
          <w:rFonts w:ascii="Times New Roman" w:hAnsi="Times New Roman"/>
          <w:sz w:val="24"/>
          <w:szCs w:val="24"/>
        </w:rPr>
        <w:t>подготовки  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требованиям  федеральной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адаптированной начальной образовательной </w:t>
      </w:r>
      <w:proofErr w:type="gramStart"/>
      <w:r>
        <w:rPr>
          <w:rFonts w:ascii="Times New Roman" w:hAnsi="Times New Roman"/>
          <w:sz w:val="24"/>
          <w:szCs w:val="24"/>
        </w:rPr>
        <w:t>программы 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с ОВЗ, выявления динамики результативности обучения по русскому языку.</w:t>
      </w:r>
    </w:p>
    <w:p w14:paraId="3D5422D7" w14:textId="77777777" w:rsidR="00AF15AC" w:rsidRDefault="00AF15AC" w:rsidP="00AF15AC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Структура работы</w:t>
      </w:r>
    </w:p>
    <w:p w14:paraId="5FC958C3" w14:textId="77777777" w:rsidR="00AF15AC" w:rsidRDefault="00AF15AC" w:rsidP="00AF15A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Диктант без грамматического задания</w:t>
      </w:r>
    </w:p>
    <w:p w14:paraId="4A5F15B1" w14:textId="77777777" w:rsidR="00AF15AC" w:rsidRDefault="00AF15AC" w:rsidP="00AF15AC">
      <w:pPr>
        <w:autoSpaceDN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Распределение заданий диктанта по содержанию и видам учебной деятельности</w:t>
      </w:r>
    </w:p>
    <w:tbl>
      <w:tblPr>
        <w:tblW w:w="9713" w:type="dxa"/>
        <w:tblInd w:w="-108" w:type="dxa"/>
        <w:tblCellMar>
          <w:top w:w="14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980"/>
        <w:gridCol w:w="8733"/>
      </w:tblGrid>
      <w:tr w:rsidR="00AF15AC" w14:paraId="649C6ECE" w14:textId="77777777" w:rsidTr="00827669">
        <w:trPr>
          <w:trHeight w:val="824"/>
        </w:trPr>
        <w:tc>
          <w:tcPr>
            <w:tcW w:w="9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13DF" w14:textId="77777777" w:rsidR="00AF15AC" w:rsidRDefault="00AF15AC" w:rsidP="0082766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7336C" w14:textId="77777777" w:rsidR="00AF15AC" w:rsidRDefault="00AF15AC" w:rsidP="00827669">
            <w:pPr>
              <w:spacing w:after="0"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Проверяемые элементы содержания </w:t>
            </w:r>
          </w:p>
        </w:tc>
      </w:tr>
      <w:tr w:rsidR="00AF15AC" w14:paraId="0918C9F2" w14:textId="77777777" w:rsidTr="00827669">
        <w:trPr>
          <w:trHeight w:val="332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B3FE" w14:textId="77777777" w:rsidR="00AF15AC" w:rsidRDefault="00AF15AC" w:rsidP="00827669">
            <w:pPr>
              <w:spacing w:after="0"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0B57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Фонетика, графика, орфоэпия</w:t>
            </w:r>
          </w:p>
        </w:tc>
      </w:tr>
      <w:tr w:rsidR="00AF15AC" w14:paraId="508DF21B" w14:textId="77777777" w:rsidTr="00827669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80B61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4023" w14:textId="77777777" w:rsidR="00AF15AC" w:rsidRDefault="00AF15AC" w:rsidP="00827669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письме твёрдости согласных звуков </w:t>
            </w:r>
          </w:p>
          <w:p w14:paraId="3A0E4586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слова с буквой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</w:tr>
      <w:tr w:rsidR="00AF15AC" w14:paraId="60D60D0D" w14:textId="77777777" w:rsidTr="00827669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DDA23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52E0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письме мягкости согласных звуков  </w:t>
            </w:r>
          </w:p>
        </w:tc>
      </w:tr>
      <w:tr w:rsidR="00AF15AC" w14:paraId="1C7C50FE" w14:textId="77777777" w:rsidTr="00827669">
        <w:trPr>
          <w:trHeight w:val="9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F95F9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AA9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мягкости предшествующего согласного звука в середине слова  </w:t>
            </w:r>
          </w:p>
        </w:tc>
      </w:tr>
      <w:tr w:rsidR="00AF15AC" w14:paraId="721B97D3" w14:textId="77777777" w:rsidTr="00827669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BF3D1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8712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Парные и непарные по звонкости/глухости согласные звуки </w:t>
            </w:r>
          </w:p>
        </w:tc>
      </w:tr>
      <w:tr w:rsidR="00AF15AC" w14:paraId="03B7D9B7" w14:textId="77777777" w:rsidTr="00827669">
        <w:trPr>
          <w:trHeight w:val="4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C7523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8061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 [ж], [ш], [ч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], [щ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 </w:t>
            </w:r>
          </w:p>
        </w:tc>
      </w:tr>
      <w:tr w:rsidR="00AF15AC" w14:paraId="0F6521A6" w14:textId="77777777" w:rsidTr="00827669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F81B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E73E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Слогораздел (в том числе при стечении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согласных)  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переносе слов в тексте диктанта</w:t>
            </w:r>
          </w:p>
        </w:tc>
      </w:tr>
      <w:tr w:rsidR="00AF15AC" w14:paraId="2FD10BC9" w14:textId="77777777" w:rsidTr="00827669">
        <w:trPr>
          <w:trHeight w:val="9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94FA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1315" w14:textId="77777777" w:rsidR="00AF15AC" w:rsidRDefault="00AF15AC" w:rsidP="00827669">
            <w:pPr>
              <w:spacing w:after="0"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 </w:t>
            </w:r>
          </w:p>
        </w:tc>
      </w:tr>
      <w:tr w:rsidR="00AF15AC" w14:paraId="66F1EAD0" w14:textId="77777777" w:rsidTr="00827669">
        <w:trPr>
          <w:trHeight w:val="332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DAF1" w14:textId="77777777" w:rsidR="00AF15AC" w:rsidRDefault="00AF15AC" w:rsidP="00827669">
            <w:pPr>
              <w:spacing w:after="0"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F683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</w:t>
            </w:r>
          </w:p>
        </w:tc>
      </w:tr>
      <w:tr w:rsidR="00AF15AC" w14:paraId="64081639" w14:textId="77777777" w:rsidTr="00827669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A1BA1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E92D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и его лексическое значение (общее представление) </w:t>
            </w:r>
          </w:p>
        </w:tc>
      </w:tr>
      <w:tr w:rsidR="00AF15AC" w14:paraId="35B1041A" w14:textId="77777777" w:rsidTr="00827669">
        <w:trPr>
          <w:trHeight w:val="331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6F5C" w14:textId="77777777" w:rsidR="00AF15AC" w:rsidRDefault="00AF15AC" w:rsidP="00827669">
            <w:pPr>
              <w:spacing w:after="0"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F06B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Синтаксис</w:t>
            </w:r>
          </w:p>
        </w:tc>
      </w:tr>
      <w:tr w:rsidR="00AF15AC" w14:paraId="2A21B19E" w14:textId="77777777" w:rsidTr="00827669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1B01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F318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конца предложения (повторение) </w:t>
            </w:r>
          </w:p>
        </w:tc>
      </w:tr>
      <w:tr w:rsidR="00AF15AC" w14:paraId="49115DE6" w14:textId="77777777" w:rsidTr="00827669">
        <w:trPr>
          <w:trHeight w:val="332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7C254" w14:textId="77777777" w:rsidR="00AF15AC" w:rsidRDefault="00AF15AC" w:rsidP="00827669">
            <w:pPr>
              <w:spacing w:after="0"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F8BD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Орфография</w:t>
            </w:r>
          </w:p>
        </w:tc>
      </w:tr>
      <w:tr w:rsidR="00AF15AC" w14:paraId="1495C6D7" w14:textId="77777777" w:rsidTr="00827669">
        <w:trPr>
          <w:trHeight w:val="65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C2855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0E50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переноса слов со строки на строку (без учёта морфемного членения слова) </w:t>
            </w:r>
          </w:p>
        </w:tc>
      </w:tr>
      <w:tr w:rsidR="00AF15AC" w14:paraId="69252D1B" w14:textId="77777777" w:rsidTr="00827669">
        <w:trPr>
          <w:trHeight w:val="3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9ED49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F8CA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ши </w:t>
            </w:r>
          </w:p>
        </w:tc>
      </w:tr>
      <w:tr w:rsidR="00AF15AC" w14:paraId="69C88C56" w14:textId="77777777" w:rsidTr="00827669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048D6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2664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ща</w:t>
            </w:r>
          </w:p>
        </w:tc>
      </w:tr>
      <w:tr w:rsidR="00AF15AC" w14:paraId="61FF67F5" w14:textId="77777777" w:rsidTr="00827669">
        <w:trPr>
          <w:trHeight w:val="3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CC06B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867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сочетаний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чу,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щу</w:t>
            </w:r>
            <w:proofErr w:type="spellEnd"/>
          </w:p>
        </w:tc>
      </w:tr>
      <w:tr w:rsidR="00AF15AC" w14:paraId="305E4F54" w14:textId="77777777" w:rsidTr="00827669">
        <w:trPr>
          <w:trHeight w:val="3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41B77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6891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сочетаний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</w:p>
        </w:tc>
      </w:tr>
      <w:tr w:rsidR="00AF15AC" w14:paraId="2CA1067E" w14:textId="77777777" w:rsidTr="00827669">
        <w:trPr>
          <w:trHeight w:val="654"/>
        </w:trPr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61C63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D7C2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проверяемых безударных гласных в корне слова </w:t>
            </w:r>
          </w:p>
        </w:tc>
      </w:tr>
      <w:tr w:rsidR="00AF15AC" w14:paraId="328535F4" w14:textId="77777777" w:rsidTr="00827669">
        <w:trPr>
          <w:trHeight w:val="65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2E185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8BAD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парных звонких и глухих согласных в корне слова (конец слова) </w:t>
            </w:r>
          </w:p>
        </w:tc>
      </w:tr>
      <w:tr w:rsidR="00AF15AC" w14:paraId="6CAF4D74" w14:textId="77777777" w:rsidTr="00827669">
        <w:trPr>
          <w:trHeight w:val="9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39DC5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5705" w14:textId="77777777" w:rsidR="00AF15AC" w:rsidRDefault="00AF15AC" w:rsidP="00827669">
            <w:pPr>
              <w:spacing w:after="0"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непроверяемых гласных и согласных в корне слова (перечень слов в орфографическом словаре учебника) </w:t>
            </w:r>
          </w:p>
        </w:tc>
      </w:tr>
      <w:tr w:rsidR="00AF15AC" w14:paraId="02CAC4E3" w14:textId="77777777" w:rsidTr="00827669">
        <w:trPr>
          <w:trHeight w:val="654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57E6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D6AB" w14:textId="77777777" w:rsidR="00AF15AC" w:rsidRDefault="00AF15AC" w:rsidP="00827669">
            <w:pPr>
              <w:tabs>
                <w:tab w:val="center" w:pos="2485"/>
                <w:tab w:val="center" w:pos="4245"/>
                <w:tab w:val="center" w:pos="5442"/>
                <w:tab w:val="right" w:pos="7153"/>
              </w:tabs>
              <w:spacing w:after="3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предлогов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именами </w:t>
            </w:r>
          </w:p>
          <w:p w14:paraId="60E315DE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существительными </w:t>
            </w:r>
          </w:p>
        </w:tc>
      </w:tr>
      <w:tr w:rsidR="00AF15AC" w14:paraId="673A46A4" w14:textId="77777777" w:rsidTr="00827669">
        <w:trPr>
          <w:trHeight w:val="331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E6C5" w14:textId="77777777" w:rsidR="00AF15AC" w:rsidRDefault="00AF15AC" w:rsidP="00827669">
            <w:pPr>
              <w:spacing w:after="0"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F727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</w:tc>
      </w:tr>
      <w:tr w:rsidR="00AF15AC" w14:paraId="578084D2" w14:textId="77777777" w:rsidTr="00827669">
        <w:trPr>
          <w:trHeight w:val="6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F99D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D56C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текста (абзацные отступы)</w:t>
            </w:r>
          </w:p>
        </w:tc>
      </w:tr>
    </w:tbl>
    <w:p w14:paraId="78745E67" w14:textId="77777777" w:rsidR="00AF15AC" w:rsidRDefault="00AF15AC" w:rsidP="00AF15AC">
      <w:pPr>
        <w:autoSpaceDN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tbl>
      <w:tblPr>
        <w:tblW w:w="96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993"/>
        <w:gridCol w:w="8612"/>
      </w:tblGrid>
      <w:tr w:rsidR="00AF15AC" w14:paraId="6C363DF9" w14:textId="77777777" w:rsidTr="00827669">
        <w:trPr>
          <w:cantSplit/>
          <w:trHeight w:val="1942"/>
        </w:trPr>
        <w:tc>
          <w:tcPr>
            <w:tcW w:w="993" w:type="dxa"/>
            <w:textDirection w:val="btLr"/>
          </w:tcPr>
          <w:p w14:paraId="235687C3" w14:textId="77777777" w:rsidR="00AF15AC" w:rsidRDefault="00AF15AC" w:rsidP="0082766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14:paraId="49A2FE82" w14:textId="77777777" w:rsidR="00AF15AC" w:rsidRDefault="00AF15AC" w:rsidP="00827669">
            <w:pPr>
              <w:spacing w:after="0" w:line="259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результат </w:t>
            </w:r>
          </w:p>
        </w:tc>
        <w:tc>
          <w:tcPr>
            <w:tcW w:w="8612" w:type="dxa"/>
            <w:vAlign w:val="center"/>
          </w:tcPr>
          <w:p w14:paraId="0D0AA3B0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Проверяемые предметные требования к результатам обучения </w:t>
            </w:r>
          </w:p>
        </w:tc>
      </w:tr>
      <w:tr w:rsidR="00AF15AC" w14:paraId="07417E17" w14:textId="77777777" w:rsidTr="00827669">
        <w:trPr>
          <w:trHeight w:val="654"/>
        </w:trPr>
        <w:tc>
          <w:tcPr>
            <w:tcW w:w="993" w:type="dxa"/>
            <w:vMerge w:val="restart"/>
          </w:tcPr>
          <w:p w14:paraId="77F46BA5" w14:textId="77777777" w:rsidR="00AF15AC" w:rsidRDefault="00AF15AC" w:rsidP="00827669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612" w:type="dxa"/>
          </w:tcPr>
          <w:p w14:paraId="76D2923F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Овладение способностью принимать и сохранять цели и задачи учебной деятельности, искать средства её осуществления</w:t>
            </w:r>
          </w:p>
        </w:tc>
      </w:tr>
      <w:tr w:rsidR="00AF15AC" w14:paraId="1CC68D34" w14:textId="77777777" w:rsidTr="00827669">
        <w:trPr>
          <w:trHeight w:val="654"/>
        </w:trPr>
        <w:tc>
          <w:tcPr>
            <w:tcW w:w="0" w:type="auto"/>
            <w:vMerge/>
          </w:tcPr>
          <w:p w14:paraId="768EEDED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644A986E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оформлять предложение на письме, выбирая необходимые знаки конца предложения</w:t>
            </w:r>
          </w:p>
        </w:tc>
      </w:tr>
      <w:tr w:rsidR="00AF15AC" w14:paraId="666AA6FB" w14:textId="77777777" w:rsidTr="00827669">
        <w:trPr>
          <w:trHeight w:val="331"/>
        </w:trPr>
        <w:tc>
          <w:tcPr>
            <w:tcW w:w="0" w:type="auto"/>
            <w:vMerge/>
          </w:tcPr>
          <w:p w14:paraId="0823C42F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5F29ECB4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правила правописания </w:t>
            </w:r>
          </w:p>
        </w:tc>
      </w:tr>
      <w:tr w:rsidR="00AF15AC" w14:paraId="7D487007" w14:textId="77777777" w:rsidTr="00827669">
        <w:trPr>
          <w:trHeight w:val="977"/>
        </w:trPr>
        <w:tc>
          <w:tcPr>
            <w:tcW w:w="0" w:type="auto"/>
            <w:vMerge/>
          </w:tcPr>
          <w:p w14:paraId="2494D31C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7C73B089" w14:textId="77777777" w:rsidR="00AF15AC" w:rsidRDefault="00AF15AC" w:rsidP="00827669">
            <w:pPr>
              <w:spacing w:after="0"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под диктовку (без пропусков и искажений букв) слова, предложения, тексты объёмом не более 45 слов с учётом изученных правил правописания </w:t>
            </w:r>
          </w:p>
        </w:tc>
      </w:tr>
      <w:tr w:rsidR="00AF15AC" w14:paraId="053D2FBC" w14:textId="77777777" w:rsidTr="00827669">
        <w:trPr>
          <w:trHeight w:val="653"/>
        </w:trPr>
        <w:tc>
          <w:tcPr>
            <w:tcW w:w="993" w:type="dxa"/>
            <w:vMerge w:val="restart"/>
          </w:tcPr>
          <w:p w14:paraId="5EFEAAE9" w14:textId="77777777" w:rsidR="00AF15AC" w:rsidRDefault="00AF15AC" w:rsidP="00827669">
            <w:pPr>
              <w:spacing w:after="0" w:line="259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12" w:type="dxa"/>
          </w:tcPr>
          <w:p w14:paraId="6AEF9BE9" w14:textId="77777777" w:rsidR="00AF15AC" w:rsidRDefault="00AF15AC" w:rsidP="00827669">
            <w:pPr>
              <w:spacing w:after="0" w:line="259" w:lineRule="auto"/>
              <w:ind w:left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начальных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форм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познавательной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личностной рефлексии</w:t>
            </w:r>
          </w:p>
        </w:tc>
      </w:tr>
      <w:tr w:rsidR="00AF15AC" w14:paraId="622D9977" w14:textId="77777777" w:rsidTr="00827669">
        <w:trPr>
          <w:trHeight w:val="332"/>
        </w:trPr>
        <w:tc>
          <w:tcPr>
            <w:tcW w:w="0" w:type="auto"/>
            <w:vMerge/>
          </w:tcPr>
          <w:p w14:paraId="175CFCF7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65615603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исправлять ошибки, описки при проверке текста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дикктанта</w:t>
            </w:r>
            <w:proofErr w:type="spellEnd"/>
          </w:p>
        </w:tc>
      </w:tr>
      <w:tr w:rsidR="00AF15AC" w14:paraId="7F99A995" w14:textId="77777777" w:rsidTr="00827669">
        <w:tblPrEx>
          <w:tblCellMar>
            <w:right w:w="40" w:type="dxa"/>
          </w:tblCellMar>
        </w:tblPrEx>
        <w:trPr>
          <w:trHeight w:val="1297"/>
        </w:trPr>
        <w:tc>
          <w:tcPr>
            <w:tcW w:w="993" w:type="dxa"/>
            <w:vMerge w:val="restart"/>
          </w:tcPr>
          <w:p w14:paraId="0A65450C" w14:textId="77777777" w:rsidR="00AF15AC" w:rsidRDefault="00AF15AC" w:rsidP="00827669">
            <w:pPr>
              <w:spacing w:after="0"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12" w:type="dxa"/>
          </w:tcPr>
          <w:p w14:paraId="6A169687" w14:textId="77777777" w:rsidR="00AF15AC" w:rsidRDefault="00AF15AC" w:rsidP="00827669">
            <w:pPr>
              <w:spacing w:after="0" w:line="259" w:lineRule="auto"/>
              <w:ind w:left="1" w:right="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</w:tc>
      </w:tr>
      <w:tr w:rsidR="00AF15AC" w14:paraId="5E897752" w14:textId="77777777" w:rsidTr="00827669">
        <w:tblPrEx>
          <w:tblCellMar>
            <w:right w:w="40" w:type="dxa"/>
          </w:tblCellMar>
        </w:tblPrEx>
        <w:trPr>
          <w:trHeight w:val="654"/>
        </w:trPr>
        <w:tc>
          <w:tcPr>
            <w:tcW w:w="0" w:type="auto"/>
            <w:vMerge/>
          </w:tcPr>
          <w:p w14:paraId="450BB296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6CCF0F43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Делить слово на слоги (в том числе при стечении согласных) при возможной ситуации переноса слов в тексте диктанта</w:t>
            </w:r>
          </w:p>
        </w:tc>
      </w:tr>
      <w:tr w:rsidR="00AF15AC" w14:paraId="04C4467D" w14:textId="77777777" w:rsidTr="00827669">
        <w:tblPrEx>
          <w:tblCellMar>
            <w:right w:w="40" w:type="dxa"/>
          </w:tblCellMar>
        </w:tblPrEx>
        <w:trPr>
          <w:trHeight w:val="353"/>
        </w:trPr>
        <w:tc>
          <w:tcPr>
            <w:tcW w:w="0" w:type="auto"/>
            <w:vMerge/>
          </w:tcPr>
          <w:p w14:paraId="5AB379E7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32586916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в слове согласный звук [й] и гласный звук [и] </w:t>
            </w:r>
          </w:p>
        </w:tc>
      </w:tr>
      <w:tr w:rsidR="00AF15AC" w14:paraId="32BDEE13" w14:textId="77777777" w:rsidTr="00827669">
        <w:tblPrEx>
          <w:tblCellMar>
            <w:right w:w="40" w:type="dxa"/>
          </w:tblCellMar>
        </w:tblPrEx>
        <w:trPr>
          <w:trHeight w:val="654"/>
        </w:trPr>
        <w:tc>
          <w:tcPr>
            <w:tcW w:w="0" w:type="auto"/>
            <w:vMerge/>
          </w:tcPr>
          <w:p w14:paraId="78D0E68C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01299175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соотношение звукового и буквенного состава, в том числе с учётом двойной роли букв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</w:p>
        </w:tc>
      </w:tr>
      <w:tr w:rsidR="00AF15AC" w14:paraId="5EC66A7A" w14:textId="77777777" w:rsidTr="00827669">
        <w:tblPrEx>
          <w:tblCellMar>
            <w:right w:w="40" w:type="dxa"/>
          </w:tblCellMar>
        </w:tblPrEx>
        <w:trPr>
          <w:trHeight w:val="654"/>
        </w:trPr>
        <w:tc>
          <w:tcPr>
            <w:tcW w:w="0" w:type="auto"/>
            <w:vMerge/>
          </w:tcPr>
          <w:p w14:paraId="3B632E10" w14:textId="77777777" w:rsidR="00AF15AC" w:rsidRDefault="00AF15AC" w:rsidP="00827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</w:tcPr>
          <w:p w14:paraId="66EAF503" w14:textId="77777777" w:rsidR="00AF15AC" w:rsidRDefault="00AF15AC" w:rsidP="0082766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Обозначать на письме мягкость согласных звуков буквой мягкий знак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 середине слова </w:t>
            </w:r>
          </w:p>
        </w:tc>
      </w:tr>
    </w:tbl>
    <w:p w14:paraId="7CEFA3DB" w14:textId="77777777" w:rsidR="00AF15AC" w:rsidRDefault="00AF15AC" w:rsidP="00AF15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6E0B16" w14:textId="77777777" w:rsidR="00AF15AC" w:rsidRDefault="00AF15AC" w:rsidP="00AF15AC">
      <w:pPr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sz w:val="24"/>
          <w:szCs w:val="24"/>
        </w:rPr>
        <w:t>На  выполнение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контрольной работы в форме диктанта отводится 40 минут.</w:t>
      </w:r>
    </w:p>
    <w:p w14:paraId="68AC0EA6" w14:textId="77777777" w:rsidR="00AF15AC" w:rsidRDefault="00AF15AC" w:rsidP="00AF15AC">
      <w:pPr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Сроки проведения</w:t>
      </w:r>
      <w:r>
        <w:rPr>
          <w:rFonts w:ascii="Times New Roman" w:eastAsia="SimSun" w:hAnsi="Times New Roman" w:cs="Times New Roman"/>
          <w:sz w:val="24"/>
          <w:szCs w:val="24"/>
        </w:rPr>
        <w:t xml:space="preserve"> декабрь 2025 года.</w:t>
      </w:r>
    </w:p>
    <w:p w14:paraId="2BBAF755" w14:textId="77777777" w:rsidR="00AF15AC" w:rsidRDefault="00AF15AC" w:rsidP="00AF15AC">
      <w:pPr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sz w:val="24"/>
          <w:szCs w:val="24"/>
        </w:rPr>
      </w:pPr>
    </w:p>
    <w:p w14:paraId="3EAF497A" w14:textId="77777777" w:rsidR="00AF15AC" w:rsidRDefault="00AF15AC" w:rsidP="00AF15AC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Система оценивания</w:t>
      </w:r>
    </w:p>
    <w:p w14:paraId="65A29FBD" w14:textId="77777777" w:rsidR="00AF15AC" w:rsidRDefault="00AF15AC" w:rsidP="00AF15A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Суммарное число баллов за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диктант  –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5.</w:t>
      </w:r>
    </w:p>
    <w:p w14:paraId="2AD70E5F" w14:textId="77777777" w:rsidR="00AF15AC" w:rsidRDefault="00AF15AC" w:rsidP="00AF15A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Диктант написан без ошибок – 5 баллов</w:t>
      </w:r>
    </w:p>
    <w:p w14:paraId="174F1DE4" w14:textId="77777777" w:rsidR="00AF15AC" w:rsidRDefault="00AF15AC" w:rsidP="00AF15A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1-2 ошибки – 4 балла</w:t>
      </w:r>
    </w:p>
    <w:p w14:paraId="513A8354" w14:textId="77777777" w:rsidR="00AF15AC" w:rsidRDefault="00AF15AC" w:rsidP="00AF15AC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2-5 ошибок – 3 балла</w:t>
      </w:r>
    </w:p>
    <w:p w14:paraId="4CCCFCA4" w14:textId="77777777" w:rsidR="00AF15AC" w:rsidRDefault="00AF15AC" w:rsidP="00AF15AC">
      <w:pPr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Более 5 ошибок – 2 балла</w:t>
      </w:r>
    </w:p>
    <w:p w14:paraId="6F04F239" w14:textId="77777777" w:rsidR="00AF15AC" w:rsidRDefault="00AF15AC" w:rsidP="00AF15AC">
      <w:pPr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BCD5BF6" w14:textId="77777777" w:rsidR="00AF15AC" w:rsidRDefault="00AF15AC" w:rsidP="00AF15AC">
      <w:pPr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Демонстрационный вариант</w:t>
      </w:r>
    </w:p>
    <w:p w14:paraId="004DAB89" w14:textId="77777777" w:rsidR="00AF15AC" w:rsidRDefault="00AF15AC" w:rsidP="00AF15AC">
      <w:pPr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EBA5EF7" w14:textId="77777777" w:rsidR="00AF15AC" w:rsidRDefault="00AF15AC" w:rsidP="00AF15A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1</w:t>
      </w:r>
    </w:p>
    <w:p w14:paraId="0EDA0C6A" w14:textId="77777777" w:rsidR="00AF15AC" w:rsidRDefault="00AF15AC" w:rsidP="00AF15AC">
      <w:pPr>
        <w:pStyle w:val="ad"/>
        <w:spacing w:before="114" w:line="322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Диктант</w:t>
      </w:r>
    </w:p>
    <w:p w14:paraId="5E1B08D6" w14:textId="77777777" w:rsidR="00AF15AC" w:rsidRDefault="00AF15AC" w:rsidP="00AF15AC">
      <w:pPr>
        <w:pStyle w:val="af"/>
        <w:shd w:val="clear" w:color="auto" w:fill="FFFFFF"/>
        <w:spacing w:before="240" w:beforeAutospacing="0" w:after="240" w:afterAutospacing="0"/>
        <w:jc w:val="center"/>
        <w:rPr>
          <w:rFonts w:eastAsia="Segoe UI"/>
          <w:color w:val="0F1115"/>
        </w:rPr>
      </w:pPr>
      <w:r>
        <w:rPr>
          <w:rStyle w:val="ac"/>
          <w:rFonts w:eastAsia="Segoe UI"/>
          <w:b w:val="0"/>
          <w:bCs w:val="0"/>
          <w:color w:val="0F1115"/>
          <w:shd w:val="clear" w:color="auto" w:fill="FFFFFF"/>
        </w:rPr>
        <w:t>Осень в лесу</w:t>
      </w:r>
    </w:p>
    <w:p w14:paraId="4E2EDAC6" w14:textId="77777777" w:rsidR="00AF15AC" w:rsidRDefault="00AF15AC" w:rsidP="00AF15AC">
      <w:pPr>
        <w:pStyle w:val="af"/>
        <w:shd w:val="clear" w:color="auto" w:fill="FFFFFF"/>
        <w:spacing w:before="240" w:beforeAutospacing="0" w:after="240" w:afterAutospacing="0"/>
        <w:ind w:firstLine="708"/>
        <w:rPr>
          <w:rFonts w:eastAsia="Segoe UI"/>
          <w:color w:val="0F1115"/>
        </w:rPr>
      </w:pPr>
      <w:r>
        <w:rPr>
          <w:rFonts w:eastAsia="Segoe UI"/>
          <w:color w:val="0F1115"/>
          <w:shd w:val="clear" w:color="auto" w:fill="FFFFFF"/>
        </w:rPr>
        <w:t>Мы идём в осенний лес. Листья желтеют и падают. Трава стала сухой. В небе летит стая птиц. Они улетают в тёплые края. Белка грызёт орешки. Ёж бежит в норку. В лесу тихо и свежо.</w:t>
      </w:r>
    </w:p>
    <w:p w14:paraId="768BC062" w14:textId="77777777" w:rsidR="00AF15AC" w:rsidRDefault="00AF15AC" w:rsidP="00AF15AC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14:paraId="19738C33" w14:textId="77777777" w:rsidR="00EE4026" w:rsidRDefault="00EE4026"/>
    <w:sectPr w:rsidR="00EE4026" w:rsidSect="00AF15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UI">
    <w:altName w:val="Segoe UI Light"/>
    <w:panose1 w:val="020B05020402040202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2D"/>
    <w:rsid w:val="001B6913"/>
    <w:rsid w:val="00330BE1"/>
    <w:rsid w:val="00AF15AC"/>
    <w:rsid w:val="00D15816"/>
    <w:rsid w:val="00D6372D"/>
    <w:rsid w:val="00E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3AE98-1E4E-434B-83E7-A321D56B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5A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37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7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72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72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72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72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72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72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72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3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3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37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37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37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37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37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37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3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63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72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63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372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637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372D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637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3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637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372D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AF15AC"/>
    <w:rPr>
      <w:b/>
      <w:bCs/>
    </w:rPr>
  </w:style>
  <w:style w:type="paragraph" w:styleId="ad">
    <w:name w:val="Body Text"/>
    <w:basedOn w:val="a"/>
    <w:link w:val="ae"/>
    <w:uiPriority w:val="1"/>
    <w:qFormat/>
    <w:rsid w:val="00AF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qFormat/>
    <w:rsid w:val="00AF15AC"/>
    <w:rPr>
      <w:rFonts w:ascii="Times New Roman" w:eastAsia="Times New Roman" w:hAnsi="Times New Roman" w:cs="Times New Roman"/>
      <w:kern w:val="0"/>
      <w:sz w:val="28"/>
      <w:szCs w:val="28"/>
      <w:lang w:eastAsia="ru-RU" w:bidi="ru-RU"/>
      <w14:ligatures w14:val="none"/>
    </w:rPr>
  </w:style>
  <w:style w:type="paragraph" w:styleId="af">
    <w:name w:val="Normal (Web)"/>
    <w:basedOn w:val="a"/>
    <w:uiPriority w:val="99"/>
    <w:semiHidden/>
    <w:unhideWhenUsed/>
    <w:rsid w:val="00AF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2025-12-08T11:53:00Z</dcterms:created>
  <dcterms:modified xsi:type="dcterms:W3CDTF">2025-12-08T11:54:00Z</dcterms:modified>
</cp:coreProperties>
</file>