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90654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66348FCE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12FB3CEE">
      <w:pPr>
        <w:jc w:val="center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>Административный контроль</w:t>
      </w:r>
    </w:p>
    <w:p w14:paraId="2ED07300">
      <w:pPr>
        <w:jc w:val="center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>202</w:t>
      </w:r>
      <w:r>
        <w:rPr>
          <w:rFonts w:hint="default" w:ascii="Times New Roman" w:hAnsi="Times New Roman" w:eastAsia="SimSun"/>
          <w:b/>
          <w:sz w:val="24"/>
          <w:szCs w:val="24"/>
          <w:lang w:val="ru-RU"/>
        </w:rPr>
        <w:t>5</w:t>
      </w:r>
      <w:r>
        <w:rPr>
          <w:rFonts w:ascii="Times New Roman" w:hAnsi="Times New Roman" w:eastAsia="SimSun"/>
          <w:b/>
          <w:sz w:val="24"/>
          <w:szCs w:val="24"/>
        </w:rPr>
        <w:t xml:space="preserve"> -202</w:t>
      </w:r>
      <w:r>
        <w:rPr>
          <w:rFonts w:hint="default" w:ascii="Times New Roman" w:hAnsi="Times New Roman" w:eastAsia="SimSun"/>
          <w:b/>
          <w:sz w:val="24"/>
          <w:szCs w:val="24"/>
          <w:lang w:val="ru-RU"/>
        </w:rPr>
        <w:t>6</w:t>
      </w:r>
      <w:r>
        <w:rPr>
          <w:rFonts w:ascii="Times New Roman" w:hAnsi="Times New Roman" w:eastAsia="SimSun"/>
          <w:b/>
          <w:sz w:val="24"/>
          <w:szCs w:val="24"/>
        </w:rPr>
        <w:t xml:space="preserve"> учебный год  </w:t>
      </w:r>
    </w:p>
    <w:p w14:paraId="4DF4AD7D">
      <w:pPr>
        <w:jc w:val="center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>Учебный предмет «Русский язык»</w:t>
      </w:r>
    </w:p>
    <w:p w14:paraId="77C5078F">
      <w:pPr>
        <w:jc w:val="center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>4 класс</w:t>
      </w:r>
    </w:p>
    <w:p w14:paraId="61439D76">
      <w:pPr>
        <w:jc w:val="center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>Пояснительная записка</w:t>
      </w:r>
    </w:p>
    <w:p w14:paraId="420C501D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контроль по русскому языку в 3 классе  за первое полугодие  проводится в форме диктанта. </w:t>
      </w:r>
    </w:p>
    <w:p w14:paraId="70AA6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Целью проведения диктанта является установление соответствия качества подготовки  обучающихся требованиям  федеральной адаптированной начальной образовательной программы  для обучающихся с ОВЗ, выявления динамики результативности обучения по русскому языку.</w:t>
      </w:r>
    </w:p>
    <w:p w14:paraId="3EF5180E">
      <w:pPr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>Структура работы</w:t>
      </w:r>
    </w:p>
    <w:p w14:paraId="6F926810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Диктант без грамматического задания</w:t>
      </w:r>
    </w:p>
    <w:p w14:paraId="1619A691">
      <w:pPr>
        <w:autoSpaceDN w:val="0"/>
        <w:spacing w:after="0" w:line="360" w:lineRule="auto"/>
        <w:ind w:firstLine="567"/>
        <w:jc w:val="both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>Распределение заданий контрольной  работы по содержанию и видам учебной деятельности.</w:t>
      </w:r>
    </w:p>
    <w:p w14:paraId="7D2ED038">
      <w:pPr>
        <w:autoSpaceDN w:val="0"/>
        <w:spacing w:after="0" w:line="360" w:lineRule="auto"/>
        <w:ind w:firstLine="567"/>
        <w:jc w:val="both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>Распределение заданий диктанта по содержанию и видам учебной деятельности</w:t>
      </w:r>
    </w:p>
    <w:tbl>
      <w:tblPr>
        <w:tblStyle w:val="3"/>
        <w:tblpPr w:leftFromText="180" w:rightFromText="180" w:vertAnchor="text" w:tblpY="1"/>
        <w:tblOverlap w:val="never"/>
        <w:tblW w:w="971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4" w:type="dxa"/>
          <w:left w:w="107" w:type="dxa"/>
          <w:bottom w:w="0" w:type="dxa"/>
          <w:right w:w="41" w:type="dxa"/>
        </w:tblCellMar>
      </w:tblPr>
      <w:tblGrid>
        <w:gridCol w:w="959"/>
        <w:gridCol w:w="8754"/>
      </w:tblGrid>
      <w:tr w14:paraId="1750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1" w:type="dxa"/>
          </w:tblCellMar>
        </w:tblPrEx>
        <w:trPr>
          <w:trHeight w:val="539" w:hRule="atLeast"/>
        </w:trPr>
        <w:tc>
          <w:tcPr>
            <w:tcW w:w="9713" w:type="dxa"/>
            <w:gridSpan w:val="2"/>
            <w:shd w:val="clear" w:color="auto" w:fill="auto"/>
          </w:tcPr>
          <w:p w14:paraId="09CA8A19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элементы содержания </w:t>
            </w:r>
          </w:p>
        </w:tc>
      </w:tr>
      <w:tr w14:paraId="7BF91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1" w:type="dxa"/>
          </w:tblCellMar>
        </w:tblPrEx>
        <w:trPr>
          <w:trHeight w:val="332" w:hRule="atLeast"/>
        </w:trPr>
        <w:tc>
          <w:tcPr>
            <w:tcW w:w="959" w:type="dxa"/>
            <w:vMerge w:val="restart"/>
            <w:shd w:val="clear" w:color="auto" w:fill="auto"/>
          </w:tcPr>
          <w:p w14:paraId="0D999FBF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  <w:shd w:val="clear" w:color="auto" w:fill="auto"/>
          </w:tcPr>
          <w:p w14:paraId="6B9034E0">
            <w:pPr>
              <w:spacing w:after="0"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Состав слова (морфемика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14:paraId="0D975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1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4B4E5C8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30A8FBA5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*Разбор слов по составу</w:t>
            </w:r>
          </w:p>
          <w:p w14:paraId="14F72CA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*Наиболее употребляемые суффиксы изученных частей речи (ознакомление) </w:t>
            </w:r>
          </w:p>
        </w:tc>
      </w:tr>
      <w:tr w14:paraId="38058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1" w:type="dxa"/>
          </w:tblCellMar>
        </w:tblPrEx>
        <w:trPr>
          <w:trHeight w:val="332" w:hRule="atLeast"/>
        </w:trPr>
        <w:tc>
          <w:tcPr>
            <w:tcW w:w="959" w:type="dxa"/>
            <w:vMerge w:val="restart"/>
            <w:shd w:val="clear" w:color="auto" w:fill="auto"/>
          </w:tcPr>
          <w:p w14:paraId="538D715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shd w:val="clear" w:color="auto" w:fill="auto"/>
          </w:tcPr>
          <w:p w14:paraId="6ADC4C7C">
            <w:pPr>
              <w:spacing w:after="0" w:line="259" w:lineRule="auto"/>
              <w:ind w:right="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Морфология. Части речи самостоятельные и служебные</w:t>
            </w:r>
          </w:p>
        </w:tc>
      </w:tr>
      <w:tr w14:paraId="1843F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1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</w:tcPr>
          <w:p w14:paraId="6392EAA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bottom w:val="single" w:color="000000" w:sz="4" w:space="0"/>
            </w:tcBorders>
            <w:shd w:val="clear" w:color="auto" w:fill="auto"/>
          </w:tcPr>
          <w:p w14:paraId="1CB295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*Склонение и падеж имен существительных </w:t>
            </w:r>
          </w:p>
        </w:tc>
      </w:tr>
      <w:tr w14:paraId="720F8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1" w:hRule="atLeast"/>
        </w:trPr>
        <w:tc>
          <w:tcPr>
            <w:tcW w:w="959" w:type="dxa"/>
            <w:vMerge w:val="restart"/>
            <w:shd w:val="clear" w:color="auto" w:fill="auto"/>
          </w:tcPr>
          <w:p w14:paraId="191BB3C6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  <w:shd w:val="clear" w:color="auto" w:fill="auto"/>
          </w:tcPr>
          <w:p w14:paraId="785C58FE">
            <w:pPr>
              <w:spacing w:after="0"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Синтаксис</w:t>
            </w:r>
          </w:p>
        </w:tc>
      </w:tr>
      <w:tr w14:paraId="63DB5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shd w:val="clear" w:color="auto" w:fill="auto"/>
          </w:tcPr>
          <w:p w14:paraId="2F758D4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3DE11E5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Распространённые и нераспространённые предложения  </w:t>
            </w:r>
          </w:p>
        </w:tc>
      </w:tr>
      <w:tr w14:paraId="54D7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2922C47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6F5EA02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</w:p>
        </w:tc>
      </w:tr>
      <w:tr w14:paraId="2CFD0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gridAfter w:val="1"/>
          <w:wAfter w:w="8754" w:type="dxa"/>
          <w:trHeight w:val="332" w:hRule="atLeast"/>
        </w:trPr>
        <w:tc>
          <w:tcPr>
            <w:tcW w:w="959" w:type="dxa"/>
            <w:vMerge w:val="restart"/>
            <w:shd w:val="clear" w:color="auto" w:fill="auto"/>
          </w:tcPr>
          <w:p w14:paraId="288F28A0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14:paraId="17CBE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976" w:hRule="atLeast"/>
        </w:trPr>
        <w:tc>
          <w:tcPr>
            <w:tcW w:w="0" w:type="auto"/>
            <w:vMerge w:val="continue"/>
            <w:shd w:val="clear" w:color="auto" w:fill="auto"/>
            <w:vAlign w:val="bottom"/>
          </w:tcPr>
          <w:p w14:paraId="28AE5F2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5167F58F">
            <w:pPr>
              <w:spacing w:after="0" w:line="259" w:lineRule="auto"/>
              <w:ind w:right="7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Орфография</w:t>
            </w:r>
          </w:p>
          <w:p w14:paraId="0784DF6F">
            <w:pPr>
              <w:spacing w:after="0" w:line="259" w:lineRule="auto"/>
              <w:ind w:right="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Орфограммы и орфографические правила: написание непроверяемых гласных и согласных в корне слова (перечень слов в орфографическом словаре учебника) </w:t>
            </w:r>
          </w:p>
        </w:tc>
      </w:tr>
      <w:tr w14:paraId="47139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546" w:hRule="atLeast"/>
        </w:trPr>
        <w:tc>
          <w:tcPr>
            <w:tcW w:w="0" w:type="auto"/>
            <w:vMerge w:val="continue"/>
            <w:shd w:val="clear" w:color="auto" w:fill="auto"/>
          </w:tcPr>
          <w:p w14:paraId="75BF00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7D16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Написание безударных падежных окончаний имён существительных (кроме существительных 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-ий</w:t>
            </w:r>
            <w:r>
              <w:rPr>
                <w:rFonts w:ascii="Times New Roman" w:hAnsi="Times New Roman"/>
                <w:sz w:val="24"/>
                <w:szCs w:val="24"/>
              </w:rPr>
              <w:t>, 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14:paraId="1B0CD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1" w:hRule="atLeast"/>
        </w:trPr>
        <w:tc>
          <w:tcPr>
            <w:tcW w:w="959" w:type="dxa"/>
            <w:vMerge w:val="restart"/>
            <w:shd w:val="clear" w:color="auto" w:fill="auto"/>
          </w:tcPr>
          <w:p w14:paraId="3FB6DB1C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  <w:shd w:val="clear" w:color="auto" w:fill="auto"/>
          </w:tcPr>
          <w:p w14:paraId="48755E27">
            <w:pPr>
              <w:spacing w:after="0"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Пунктуация</w:t>
            </w:r>
          </w:p>
        </w:tc>
      </w:tr>
      <w:tr w14:paraId="3998E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38315EF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10D1156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 без союзов </w:t>
            </w:r>
          </w:p>
        </w:tc>
      </w:tr>
      <w:tr w14:paraId="4D15F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shd w:val="clear" w:color="auto" w:fill="auto"/>
          </w:tcPr>
          <w:p w14:paraId="30EAEDF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276B346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Интонация перечисления </w:t>
            </w:r>
          </w:p>
        </w:tc>
      </w:tr>
      <w:tr w14:paraId="36BE0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12B0457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4A8F1DF5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Сложные предложения (сложносочинённые с союзами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без называния терминов) </w:t>
            </w:r>
          </w:p>
        </w:tc>
      </w:tr>
      <w:tr w14:paraId="41036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73E6862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7D5DED3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Сложные предложения (сложносочинённые бессоюзные – без называния терминов)  </w:t>
            </w:r>
          </w:p>
        </w:tc>
      </w:tr>
      <w:tr w14:paraId="71C75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465825F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3341344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Знаки препинания в сложном предложении, состоящем из двух простых (наблюдение) </w:t>
            </w:r>
          </w:p>
        </w:tc>
      </w:tr>
      <w:tr w14:paraId="7DAC6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gridAfter w:val="1"/>
          <w:wAfter w:w="8754" w:type="dxa"/>
          <w:trHeight w:val="331" w:hRule="atLeast"/>
        </w:trPr>
        <w:tc>
          <w:tcPr>
            <w:tcW w:w="959" w:type="dxa"/>
            <w:vMerge w:val="restart"/>
            <w:shd w:val="clear" w:color="auto" w:fill="auto"/>
          </w:tcPr>
          <w:p w14:paraId="56C77483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04045904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FF2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shd w:val="clear" w:color="auto" w:fill="auto"/>
          </w:tcPr>
          <w:p w14:paraId="2E07E5A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shd w:val="clear" w:color="auto" w:fill="auto"/>
          </w:tcPr>
          <w:p w14:paraId="0BD095D5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Поиск информации, заданной в тексте в явном виде </w:t>
            </w:r>
          </w:p>
        </w:tc>
      </w:tr>
    </w:tbl>
    <w:p w14:paraId="589C843F">
      <w:pPr>
        <w:autoSpaceDN w:val="0"/>
        <w:spacing w:after="0" w:line="360" w:lineRule="auto"/>
        <w:ind w:firstLine="567"/>
        <w:jc w:val="both"/>
        <w:rPr>
          <w:rFonts w:ascii="Times New Roman" w:hAnsi="Times New Roman" w:eastAsia="SimSun"/>
          <w:sz w:val="24"/>
          <w:szCs w:val="24"/>
        </w:rPr>
      </w:pPr>
    </w:p>
    <w:tbl>
      <w:tblPr>
        <w:tblStyle w:val="3"/>
        <w:tblW w:w="9747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4" w:type="dxa"/>
          <w:left w:w="107" w:type="dxa"/>
          <w:bottom w:w="0" w:type="dxa"/>
          <w:right w:w="40" w:type="dxa"/>
        </w:tblCellMar>
      </w:tblPr>
      <w:tblGrid>
        <w:gridCol w:w="1809"/>
        <w:gridCol w:w="7938"/>
      </w:tblGrid>
      <w:tr w14:paraId="31D80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1620" w:hRule="atLeast"/>
        </w:trPr>
        <w:tc>
          <w:tcPr>
            <w:tcW w:w="1809" w:type="dxa"/>
            <w:shd w:val="clear" w:color="auto" w:fill="auto"/>
          </w:tcPr>
          <w:p w14:paraId="76161E58">
            <w:pPr>
              <w:spacing w:after="53" w:line="23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 ный</w:t>
            </w:r>
          </w:p>
          <w:p w14:paraId="2D8FFB4D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23F242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Проверяемые предметные требования к результатам обучения</w:t>
            </w:r>
          </w:p>
        </w:tc>
      </w:tr>
      <w:tr w14:paraId="6180B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1809" w:type="dxa"/>
            <w:vMerge w:val="restart"/>
            <w:shd w:val="clear" w:color="auto" w:fill="auto"/>
          </w:tcPr>
          <w:p w14:paraId="725575DA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938" w:type="dxa"/>
            <w:shd w:val="clear" w:color="auto" w:fill="auto"/>
          </w:tcPr>
          <w:p w14:paraId="0582EDE5">
            <w:pPr>
              <w:spacing w:after="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Овладение способностью принимать и сохранять цели и задачи учебной деятельности, искать средства её осуществления</w:t>
            </w:r>
          </w:p>
        </w:tc>
      </w:tr>
      <w:tr w14:paraId="1F9E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1" w:hRule="atLeast"/>
        </w:trPr>
        <w:tc>
          <w:tcPr>
            <w:tcW w:w="1809" w:type="dxa"/>
            <w:vMerge w:val="continue"/>
            <w:shd w:val="clear" w:color="auto" w:fill="auto"/>
          </w:tcPr>
          <w:p w14:paraId="1C10652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5EBCAE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место орфограммы в слове </w:t>
            </w:r>
          </w:p>
        </w:tc>
      </w:tr>
      <w:tr w14:paraId="544D0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2" w:hRule="atLeast"/>
        </w:trPr>
        <w:tc>
          <w:tcPr>
            <w:tcW w:w="1809" w:type="dxa"/>
            <w:vMerge w:val="continue"/>
            <w:shd w:val="clear" w:color="auto" w:fill="auto"/>
          </w:tcPr>
          <w:p w14:paraId="481467B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543AC7F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место орфограммы между словами </w:t>
            </w:r>
          </w:p>
        </w:tc>
      </w:tr>
      <w:tr w14:paraId="079BA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2" w:hRule="atLeast"/>
        </w:trPr>
        <w:tc>
          <w:tcPr>
            <w:tcW w:w="1809" w:type="dxa"/>
            <w:vMerge w:val="continue"/>
            <w:shd w:val="clear" w:color="auto" w:fill="auto"/>
          </w:tcPr>
          <w:p w14:paraId="710ED9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DD14F8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изученные правила правописания </w:t>
            </w:r>
          </w:p>
        </w:tc>
      </w:tr>
      <w:tr w14:paraId="665F7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1809" w:type="dxa"/>
            <w:vMerge w:val="continue"/>
            <w:shd w:val="clear" w:color="auto" w:fill="auto"/>
          </w:tcPr>
          <w:p w14:paraId="4103BEA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01B0725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Писать под диктовку тексты объёмом не более 80 слов с учётом изученных правил правописания </w:t>
            </w:r>
          </w:p>
        </w:tc>
      </w:tr>
      <w:tr w14:paraId="02F4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1809" w:type="dxa"/>
            <w:vMerge w:val="restart"/>
            <w:shd w:val="clear" w:color="auto" w:fill="auto"/>
          </w:tcPr>
          <w:p w14:paraId="057504B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7938" w:type="dxa"/>
            <w:shd w:val="clear" w:color="auto" w:fill="auto"/>
          </w:tcPr>
          <w:p w14:paraId="69CA785C">
            <w:pPr>
              <w:spacing w:after="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</w:tr>
      <w:tr w14:paraId="31939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1809" w:type="dxa"/>
            <w:vMerge w:val="continue"/>
            <w:shd w:val="clear" w:color="auto" w:fill="auto"/>
          </w:tcPr>
          <w:p w14:paraId="74E55CD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2FEA3201">
            <w:pPr>
              <w:tabs>
                <w:tab w:val="center" w:pos="1929"/>
                <w:tab w:val="center" w:pos="3380"/>
                <w:tab w:val="right" w:pos="6940"/>
              </w:tabs>
              <w:spacing w:after="34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и исправлять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орфографические </w:t>
            </w:r>
          </w:p>
          <w:p w14:paraId="5E1A9D4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пунктуационные ошибки, описки, в т.ч. при самопроверке диктанта </w:t>
            </w:r>
          </w:p>
        </w:tc>
      </w:tr>
      <w:tr w14:paraId="1BEFE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1194" w:hRule="atLeast"/>
        </w:trPr>
        <w:tc>
          <w:tcPr>
            <w:tcW w:w="1809" w:type="dxa"/>
            <w:vMerge w:val="restart"/>
            <w:shd w:val="clear" w:color="auto" w:fill="auto"/>
          </w:tcPr>
          <w:p w14:paraId="0A9512CF">
            <w:pPr>
              <w:spacing w:after="0" w:line="259" w:lineRule="auto"/>
              <w:ind w:right="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7938" w:type="dxa"/>
            <w:shd w:val="clear" w:color="auto" w:fill="auto"/>
          </w:tcPr>
          <w:p w14:paraId="5C35DB0A">
            <w:pPr>
              <w:spacing w:after="0" w:line="259" w:lineRule="auto"/>
              <w:ind w:right="7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Овладение навыками смыслового чтения текстов различных стилей и жанров в соответствии с целями и задачами; осознанное построение речевого высказывания в соответствии с задачами коммуникации и составление текстов в устной и письменной формах</w:t>
            </w:r>
          </w:p>
        </w:tc>
      </w:tr>
      <w:tr w14:paraId="52DCD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654" w:hRule="atLeast"/>
        </w:trPr>
        <w:tc>
          <w:tcPr>
            <w:tcW w:w="1809" w:type="dxa"/>
            <w:vMerge w:val="continue"/>
            <w:tcBorders>
              <w:bottom w:val="single" w:color="000000" w:sz="4" w:space="0"/>
            </w:tcBorders>
            <w:shd w:val="clear" w:color="auto" w:fill="auto"/>
          </w:tcPr>
          <w:p w14:paraId="16A0966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color="000000" w:sz="4" w:space="0"/>
            </w:tcBorders>
            <w:shd w:val="clear" w:color="auto" w:fill="auto"/>
          </w:tcPr>
          <w:p w14:paraId="0A0CA08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изучающее чтение, поиск информации </w:t>
            </w:r>
          </w:p>
        </w:tc>
      </w:tr>
      <w:tr w14:paraId="7D23D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1620" w:hRule="atLeast"/>
        </w:trPr>
        <w:tc>
          <w:tcPr>
            <w:tcW w:w="1809" w:type="dxa"/>
            <w:vMerge w:val="restart"/>
            <w:shd w:val="clear" w:color="auto" w:fill="auto"/>
          </w:tcPr>
          <w:p w14:paraId="7CCBBC70">
            <w:pPr>
              <w:spacing w:after="0" w:line="259" w:lineRule="auto"/>
              <w:ind w:right="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7938" w:type="dxa"/>
            <w:shd w:val="clear" w:color="auto" w:fill="auto"/>
          </w:tcPr>
          <w:p w14:paraId="397BEE4F">
            <w:pPr>
              <w:spacing w:after="0" w:line="259" w:lineRule="auto"/>
              <w:ind w:right="7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14:paraId="7F02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2" w:hRule="atLeast"/>
        </w:trPr>
        <w:tc>
          <w:tcPr>
            <w:tcW w:w="1809" w:type="dxa"/>
            <w:vMerge w:val="continue"/>
            <w:shd w:val="clear" w:color="auto" w:fill="auto"/>
          </w:tcPr>
          <w:p w14:paraId="26E5E11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649A44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Производить разбор слова по составу </w:t>
            </w:r>
          </w:p>
        </w:tc>
      </w:tr>
      <w:tr w14:paraId="72F4E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976" w:hRule="atLeast"/>
        </w:trPr>
        <w:tc>
          <w:tcPr>
            <w:tcW w:w="1809" w:type="dxa"/>
            <w:vMerge w:val="continue"/>
            <w:shd w:val="clear" w:color="auto" w:fill="auto"/>
          </w:tcPr>
          <w:p w14:paraId="01CE52A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6426D81">
            <w:pPr>
              <w:spacing w:after="0" w:line="259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Устанавливать принадлежность слова к определённой части речи (в объёме изученного) по комплексу освоенных грамматических признаков </w:t>
            </w:r>
          </w:p>
        </w:tc>
      </w:tr>
      <w:tr w14:paraId="16D2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383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4BA4C4">
            <w:pPr>
              <w:spacing w:after="0" w:line="259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грамматические признаки существительных: падеж </w:t>
            </w:r>
          </w:p>
          <w:p w14:paraId="28DED5D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F1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4D38E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ADFFF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Распознавать предложения с однородными членами</w:t>
            </w:r>
          </w:p>
        </w:tc>
      </w:tr>
      <w:tr w14:paraId="2F0B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8B5224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C4C2C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Производить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синтаксический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разбор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простого предложения</w:t>
            </w:r>
          </w:p>
        </w:tc>
      </w:tr>
      <w:tr w14:paraId="2B9E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DECE99">
            <w:pPr>
              <w:spacing w:after="0" w:line="259" w:lineRule="auto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859B3">
            <w:pPr>
              <w:spacing w:after="0" w:line="259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Овладение базовыми предметными и межпредметными понятиями, отражающими существенные связи и отношения между объектами и процессами</w:t>
            </w:r>
          </w:p>
        </w:tc>
      </w:tr>
      <w:tr w14:paraId="2C58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4B42C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A22C4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изученные понятия </w:t>
            </w:r>
          </w:p>
        </w:tc>
      </w:tr>
    </w:tbl>
    <w:p w14:paraId="5BC53689">
      <w:pPr>
        <w:autoSpaceDN w:val="0"/>
        <w:spacing w:after="0" w:line="360" w:lineRule="auto"/>
        <w:ind w:firstLine="567"/>
        <w:jc w:val="both"/>
        <w:rPr>
          <w:rFonts w:ascii="Times New Roman" w:hAnsi="Times New Roman" w:eastAsia="SimSun"/>
          <w:sz w:val="24"/>
          <w:szCs w:val="24"/>
        </w:rPr>
      </w:pPr>
    </w:p>
    <w:p w14:paraId="66004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На  выполнение контрольной работы в форме диктанта с грамматическим заданием отводится 40 минут.</w:t>
      </w:r>
    </w:p>
    <w:p w14:paraId="06B68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bCs/>
          <w:sz w:val="24"/>
          <w:szCs w:val="24"/>
        </w:rPr>
        <w:t>Сроки проведения</w:t>
      </w:r>
      <w:r>
        <w:rPr>
          <w:rFonts w:ascii="Times New Roman" w:hAnsi="Times New Roman" w:eastAsia="SimSun"/>
          <w:sz w:val="24"/>
          <w:szCs w:val="24"/>
        </w:rPr>
        <w:t xml:space="preserve"> декабрь 202</w:t>
      </w:r>
      <w:r>
        <w:rPr>
          <w:rFonts w:hint="default" w:ascii="Times New Roman" w:hAnsi="Times New Roman" w:eastAsia="SimSun"/>
          <w:sz w:val="24"/>
          <w:szCs w:val="24"/>
          <w:lang w:val="ru-RU"/>
        </w:rPr>
        <w:t>5</w:t>
      </w:r>
      <w:r>
        <w:rPr>
          <w:rFonts w:ascii="Times New Roman" w:hAnsi="Times New Roman" w:eastAsia="SimSun"/>
          <w:sz w:val="24"/>
          <w:szCs w:val="24"/>
        </w:rPr>
        <w:t xml:space="preserve"> года.</w:t>
      </w:r>
    </w:p>
    <w:p w14:paraId="2705E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SimSun"/>
          <w:sz w:val="24"/>
          <w:szCs w:val="24"/>
        </w:rPr>
      </w:pPr>
    </w:p>
    <w:p w14:paraId="23980304">
      <w:pPr>
        <w:spacing w:line="240" w:lineRule="auto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>Система оценивания диктанта</w:t>
      </w:r>
    </w:p>
    <w:p w14:paraId="1CA32101">
      <w:pPr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Суммарное число баллов за диктант  – 5.</w:t>
      </w:r>
    </w:p>
    <w:p w14:paraId="400C52CE">
      <w:pPr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Диктант написан без ошибок – 5 баллов</w:t>
      </w:r>
    </w:p>
    <w:p w14:paraId="482371A4">
      <w:pPr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1-2 ошибки – 4 балла</w:t>
      </w:r>
    </w:p>
    <w:p w14:paraId="6877EFFD">
      <w:pPr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2-5 ошибок – 3 балла</w:t>
      </w:r>
    </w:p>
    <w:p w14:paraId="70FD0221">
      <w:pPr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Более 5 ошибок – 2 балла</w:t>
      </w:r>
    </w:p>
    <w:p w14:paraId="2E492417">
      <w:pPr>
        <w:spacing w:after="0" w:line="240" w:lineRule="auto"/>
        <w:rPr>
          <w:rFonts w:ascii="Times New Roman" w:hAnsi="Times New Roman" w:eastAsia="SimSun"/>
          <w:sz w:val="24"/>
          <w:szCs w:val="24"/>
        </w:rPr>
      </w:pPr>
    </w:p>
    <w:p w14:paraId="6B5DE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579BD4A">
      <w:pPr>
        <w:spacing w:after="0" w:line="240" w:lineRule="auto"/>
        <w:jc w:val="center"/>
        <w:outlineLvl w:val="0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Демонстрационный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вариант</w:t>
      </w:r>
    </w:p>
    <w:p w14:paraId="7F97CAB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1</w:t>
      </w:r>
    </w:p>
    <w:p w14:paraId="64B0153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Диктант </w:t>
      </w:r>
    </w:p>
    <w:p w14:paraId="5229D004">
      <w:pPr>
        <w:tabs>
          <w:tab w:val="left" w:pos="35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94EA3A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Бобры</w:t>
      </w:r>
    </w:p>
    <w:p w14:paraId="1873B194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Ранним утром на лесной речке кипит работа. Это трудятся удивительные звери – бобры. Они искусные строители и плотинные мастера. Бобры валят толстые осины своими острыми зубами. Вход в их хатку находится под водой. Стены жилища звери надёжно скрепляют илом и глиной. В большой семье бобров царит строгий порядок. Все зверьки слушаются старших и помогают друг другу. Осенью семья делает запасы корма на долгую зиму.</w:t>
      </w:r>
    </w:p>
    <w:p w14:paraId="5CD2A3AA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Слова для справок: искусные, скрепляют</w:t>
      </w:r>
    </w:p>
    <w:p w14:paraId="14BA760B">
      <w:pPr>
        <w:spacing w:line="240" w:lineRule="auto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571C4"/>
    <w:rsid w:val="00015A19"/>
    <w:rsid w:val="00075A2C"/>
    <w:rsid w:val="000A603F"/>
    <w:rsid w:val="000D292B"/>
    <w:rsid w:val="000D45C5"/>
    <w:rsid w:val="000D7A15"/>
    <w:rsid w:val="00117B5E"/>
    <w:rsid w:val="001714E3"/>
    <w:rsid w:val="001F09A1"/>
    <w:rsid w:val="001F14D4"/>
    <w:rsid w:val="001F6D13"/>
    <w:rsid w:val="00204513"/>
    <w:rsid w:val="00274036"/>
    <w:rsid w:val="002A5D53"/>
    <w:rsid w:val="002C25A5"/>
    <w:rsid w:val="002C79AD"/>
    <w:rsid w:val="002D0C01"/>
    <w:rsid w:val="002F51BB"/>
    <w:rsid w:val="003571C4"/>
    <w:rsid w:val="00382435"/>
    <w:rsid w:val="004408B5"/>
    <w:rsid w:val="00440E39"/>
    <w:rsid w:val="004537B4"/>
    <w:rsid w:val="004870B8"/>
    <w:rsid w:val="004E3306"/>
    <w:rsid w:val="00502E4D"/>
    <w:rsid w:val="00554FA3"/>
    <w:rsid w:val="00575AAE"/>
    <w:rsid w:val="005E0A5A"/>
    <w:rsid w:val="005E4CE6"/>
    <w:rsid w:val="00657A99"/>
    <w:rsid w:val="006707BF"/>
    <w:rsid w:val="00672474"/>
    <w:rsid w:val="00680D57"/>
    <w:rsid w:val="00685080"/>
    <w:rsid w:val="006C2FBD"/>
    <w:rsid w:val="006E365F"/>
    <w:rsid w:val="0071543B"/>
    <w:rsid w:val="00724AF1"/>
    <w:rsid w:val="0077521C"/>
    <w:rsid w:val="007C1277"/>
    <w:rsid w:val="007F5503"/>
    <w:rsid w:val="00844082"/>
    <w:rsid w:val="00851F4B"/>
    <w:rsid w:val="008B0B3F"/>
    <w:rsid w:val="00900871"/>
    <w:rsid w:val="00923049"/>
    <w:rsid w:val="00A15885"/>
    <w:rsid w:val="00A24F1C"/>
    <w:rsid w:val="00A609F8"/>
    <w:rsid w:val="00AF375F"/>
    <w:rsid w:val="00B36EC2"/>
    <w:rsid w:val="00B70796"/>
    <w:rsid w:val="00B753B7"/>
    <w:rsid w:val="00BC47BF"/>
    <w:rsid w:val="00C16810"/>
    <w:rsid w:val="00C31F1C"/>
    <w:rsid w:val="00C90905"/>
    <w:rsid w:val="00CD683D"/>
    <w:rsid w:val="00CF7065"/>
    <w:rsid w:val="00CF7F57"/>
    <w:rsid w:val="00D126E2"/>
    <w:rsid w:val="00D42473"/>
    <w:rsid w:val="00D4402C"/>
    <w:rsid w:val="00D67BBA"/>
    <w:rsid w:val="00D91FED"/>
    <w:rsid w:val="00D97240"/>
    <w:rsid w:val="00DE0FB4"/>
    <w:rsid w:val="00DF6A8C"/>
    <w:rsid w:val="00ED0BDD"/>
    <w:rsid w:val="00ED2E4D"/>
    <w:rsid w:val="00EE1F39"/>
    <w:rsid w:val="00F0207C"/>
    <w:rsid w:val="00F02D70"/>
    <w:rsid w:val="00F27C08"/>
    <w:rsid w:val="00F75455"/>
    <w:rsid w:val="00F7565B"/>
    <w:rsid w:val="00FD2764"/>
    <w:rsid w:val="00FE0D33"/>
    <w:rsid w:val="00FE5266"/>
    <w:rsid w:val="00FF30AC"/>
    <w:rsid w:val="00FF354F"/>
    <w:rsid w:val="04430A00"/>
    <w:rsid w:val="28DE33AC"/>
    <w:rsid w:val="45EE7DDE"/>
    <w:rsid w:val="78DF2AF4"/>
    <w:rsid w:val="7D407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Document Map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table" w:styleId="8">
    <w:name w:val="Table Grid"/>
    <w:basedOn w:val="3"/>
    <w:qFormat/>
    <w:uiPriority w:val="59"/>
    <w:pPr>
      <w:widowControl w:val="0"/>
      <w:jc w:val="both"/>
    </w:pPr>
    <w:rPr>
      <w:rFonts w:eastAsia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Схема документа Знак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eastAsia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648</Words>
  <Characters>3698</Characters>
  <Lines>30</Lines>
  <Paragraphs>8</Paragraphs>
  <TotalTime>0</TotalTime>
  <ScaleCrop>false</ScaleCrop>
  <LinksUpToDate>false</LinksUpToDate>
  <CharactersWithSpaces>4338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2022-12-12T23:07:00Z</dcterms:created>
  <dc:creator>Меньшуткина И.Е.</dc:creator>
  <cp:lastModifiedBy>PC</cp:lastModifiedBy>
  <dcterms:modified xsi:type="dcterms:W3CDTF">2025-11-17T11:54:11Z</dcterms:modified>
  <dc:title>СПРАВКА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040BB2A1CACE490A905AA3395AA12398_12</vt:lpwstr>
  </property>
</Properties>
</file>